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E10" w:rsidRPr="007D3390" w:rsidRDefault="00FA0BC8" w:rsidP="007C3C4C">
      <w:pPr>
        <w:spacing w:after="0" w:line="240" w:lineRule="auto"/>
        <w:ind w:left="709"/>
        <w:jc w:val="both"/>
        <w:rPr>
          <w:rFonts w:ascii="Times New Roman" w:eastAsia="Calibri" w:hAnsi="Times New Roman" w:cs="Times New Roman"/>
          <w:b/>
          <w:lang w:eastAsia="en-US"/>
        </w:rPr>
      </w:pPr>
      <w:r>
        <w:rPr>
          <w:rFonts w:ascii="Times New Roman" w:eastAsia="Calibri" w:hAnsi="Times New Roman" w:cs="Times New Roman"/>
          <w:b/>
          <w:noProof/>
          <w:sz w:val="24"/>
          <w:szCs w:val="24"/>
        </w:rPr>
        <w:drawing>
          <wp:inline distT="0" distB="0" distL="0" distR="0">
            <wp:extent cx="6096000" cy="8343900"/>
            <wp:effectExtent l="19050" t="0" r="0" b="0"/>
            <wp:docPr id="1" name="Рисунок 1" descr="C:\Users\ЛИЛИЯ\Pictures\Сканы\Скан_2023103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Pictures\Сканы\Скан_20231030 (2).png"/>
                    <pic:cNvPicPr>
                      <a:picLocks noChangeAspect="1" noChangeArrowheads="1"/>
                    </pic:cNvPicPr>
                  </pic:nvPicPr>
                  <pic:blipFill>
                    <a:blip r:embed="rId8"/>
                    <a:srcRect/>
                    <a:stretch>
                      <a:fillRect/>
                    </a:stretch>
                  </pic:blipFill>
                  <pic:spPr bwMode="auto">
                    <a:xfrm>
                      <a:off x="0" y="0"/>
                      <a:ext cx="6096000" cy="8343900"/>
                    </a:xfrm>
                    <a:prstGeom prst="rect">
                      <a:avLst/>
                    </a:prstGeom>
                    <a:noFill/>
                    <a:ln w="9525">
                      <a:noFill/>
                      <a:miter lim="800000"/>
                      <a:headEnd/>
                      <a:tailEnd/>
                    </a:ln>
                  </pic:spPr>
                </pic:pic>
              </a:graphicData>
            </a:graphic>
          </wp:inline>
        </w:drawing>
      </w:r>
      <w:r w:rsidR="009E4E10" w:rsidRPr="009E4E10">
        <w:rPr>
          <w:rFonts w:ascii="Times New Roman" w:eastAsia="Calibri" w:hAnsi="Times New Roman" w:cs="Times New Roman"/>
          <w:b/>
          <w:sz w:val="24"/>
          <w:szCs w:val="24"/>
          <w:lang w:val="ba-RU" w:eastAsia="en-US"/>
        </w:rPr>
        <w:lastRenderedPageBreak/>
        <w:t xml:space="preserve">Планируемые результатыизучения </w:t>
      </w:r>
      <w:r w:rsidR="009E4E10" w:rsidRPr="009E4E10">
        <w:rPr>
          <w:rFonts w:ascii="Times New Roman" w:eastAsia="Calibri" w:hAnsi="Times New Roman" w:cs="Times New Roman"/>
          <w:b/>
          <w:sz w:val="24"/>
          <w:szCs w:val="24"/>
          <w:lang w:eastAsia="en-US"/>
        </w:rPr>
        <w:t>учебного предмета</w:t>
      </w:r>
    </w:p>
    <w:p w:rsidR="009E4E10" w:rsidRDefault="009E4E10" w:rsidP="007C3C4C">
      <w:pPr>
        <w:spacing w:after="0" w:line="240" w:lineRule="auto"/>
        <w:ind w:left="709"/>
        <w:jc w:val="both"/>
        <w:rPr>
          <w:rFonts w:ascii="Times New Roman" w:eastAsia="Calibri" w:hAnsi="Times New Roman" w:cs="Times New Roman"/>
          <w:lang w:val="ba-RU" w:eastAsia="en-US"/>
        </w:rPr>
      </w:pPr>
    </w:p>
    <w:p w:rsidR="00384D02" w:rsidRPr="004D66CD" w:rsidRDefault="00384D02" w:rsidP="007C3C4C">
      <w:pPr>
        <w:spacing w:after="0" w:line="240" w:lineRule="auto"/>
        <w:ind w:left="709"/>
        <w:jc w:val="both"/>
        <w:rPr>
          <w:rFonts w:ascii="Times New Roman" w:eastAsia="Calibri" w:hAnsi="Times New Roman" w:cs="Times New Roman"/>
          <w:b/>
          <w:lang w:eastAsia="en-US"/>
        </w:rPr>
      </w:pPr>
      <w:r w:rsidRPr="004D66CD">
        <w:rPr>
          <w:rFonts w:ascii="Times New Roman" w:eastAsia="Calibri" w:hAnsi="Times New Roman" w:cs="Times New Roman"/>
          <w:b/>
          <w:lang w:eastAsia="en-US"/>
        </w:rPr>
        <w:t>Личностные результаты:</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-понимание того, что башкирский язык, башкирская литература являются самым основным национально-культурной ценностью башкирского народа;</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-уважительно относиться к родному языку, понять что он ничем не хуже других языков, сохранить его как явление национальной культуры, стремиться к усовершенствованию речевой культуры;</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-создавать потребность в чтении литературы на башкирском языке;</w:t>
      </w:r>
    </w:p>
    <w:p w:rsidR="00317C60" w:rsidRPr="00B4353E"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-усвоить грамматические средства, создать достаточный запас слов для полной передачи своих чувств, пожеланий, идей в процессе общения;</w:t>
      </w:r>
    </w:p>
    <w:p w:rsidR="00384D02" w:rsidRPr="004D66CD" w:rsidRDefault="00384D02" w:rsidP="007C3C4C">
      <w:pPr>
        <w:spacing w:after="0" w:line="240" w:lineRule="auto"/>
        <w:ind w:left="709"/>
        <w:jc w:val="both"/>
        <w:rPr>
          <w:rFonts w:ascii="Times New Roman" w:eastAsia="Calibri" w:hAnsi="Times New Roman" w:cs="Times New Roman"/>
          <w:b/>
          <w:lang w:eastAsia="en-US"/>
        </w:rPr>
      </w:pPr>
      <w:r w:rsidRPr="004D66CD">
        <w:rPr>
          <w:rFonts w:ascii="Times New Roman" w:eastAsia="Calibri" w:hAnsi="Times New Roman" w:cs="Times New Roman"/>
          <w:b/>
          <w:lang w:eastAsia="en-US"/>
        </w:rPr>
        <w:t>Метапредметные результаты:</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-усвоение всех видов речевой деятельности;</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-правильное понимание сути услышанных и прочитанных информаций;</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-прослушав разностилевые и разножанровые тексты , правильно понять их;</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находить из разного рода источников (литература, СМИ, интернет) нужную информацию, уметь работать со справочными материалами;</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искать материал, соответствующей теме, ее систематизация, их анализ и выбор</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-сравнивать разные стили речи с позиции содержания, стилистических особенностей, употребления средств языка, уметь давать оценку;</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рассказывать прочитанный или прослушанный текст на разных уровнях (полный, сокращенный, в форме плана);</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-записав свою мысль, уметь красиво и свободно ее выражать;</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-сохранив башкирский речевой этикет, уметь присоединяться к разговорам, беседам с разными людьми и в разных условиях;</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давать оценку своей речи (письменному тексту и пересказу),исправлять, усовершенствовать, радактировать;</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выступать перед аудиторией;</w:t>
      </w:r>
    </w:p>
    <w:p w:rsidR="00317C60" w:rsidRPr="00B4353E"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сравнивать знания, полученные по башкирскому языку и литературе, со знаниями по русскому языку и литературе (межпредметный уровень), анализировать.</w:t>
      </w:r>
    </w:p>
    <w:p w:rsidR="00384D02" w:rsidRPr="004D66CD" w:rsidRDefault="00384D02" w:rsidP="007C3C4C">
      <w:pPr>
        <w:spacing w:after="0" w:line="240" w:lineRule="auto"/>
        <w:ind w:left="709"/>
        <w:jc w:val="both"/>
        <w:rPr>
          <w:rFonts w:ascii="Times New Roman" w:eastAsia="Calibri" w:hAnsi="Times New Roman" w:cs="Times New Roman"/>
          <w:b/>
          <w:lang w:eastAsia="en-US"/>
        </w:rPr>
      </w:pPr>
      <w:r w:rsidRPr="004D66CD">
        <w:rPr>
          <w:rFonts w:ascii="Times New Roman" w:eastAsia="Calibri" w:hAnsi="Times New Roman" w:cs="Times New Roman"/>
          <w:b/>
          <w:lang w:eastAsia="en-US"/>
        </w:rPr>
        <w:t>Предметные результаты:</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-получать понятия о том, что язык имеет основные функции, башкирский язык является национальным языком башкирского народа, язык неотрывен от культуры;</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-получить знания о том, что родная литература имеет свое место в жизни башкирского народа, ее общность с литературами других народов, ее особенностей;</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-усвоение научной информации о родном языке, понимание взаимосвязи их единиц и уровней между собой;</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-усвоение лексики и фразеологии башкирского языка, орфоэпических, лексических, грамматических, стилистических норм;</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-знание норм этикета речи;</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-знать единицы языка, грамматические категории и их анализ, правильно и к месту применять единицы языка;</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делать анализы различного типа словам, словосочетаниям, предложению (фонетический, словообразовательный, лексический , морфологический), уметь их сравнивать с русским языком;</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-понимание в речевой практике возможности грамматической синонимии, лексической синонимии, уметь их правильно применять;</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-уметь сравнивать литературно-теоретические понятия с аналогичными из русской литературы, определять их похожие и отличительные черты, выявлять оригинальные стороны;</w:t>
      </w:r>
    </w:p>
    <w:p w:rsidR="00317C60"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eastAsia="en-US"/>
        </w:rPr>
        <w:t>-уметь оценивать эстетические функции родного языка при анализе литературных текстов.</w:t>
      </w:r>
    </w:p>
    <w:p w:rsidR="00053AD4" w:rsidRPr="00053AD4" w:rsidRDefault="00053AD4" w:rsidP="007C3C4C">
      <w:pPr>
        <w:spacing w:after="0" w:line="240" w:lineRule="auto"/>
        <w:ind w:left="709"/>
        <w:jc w:val="both"/>
        <w:rPr>
          <w:rFonts w:ascii="Times New Roman" w:eastAsia="Calibri" w:hAnsi="Times New Roman" w:cs="Times New Roman"/>
          <w:lang w:val="ba-RU" w:eastAsia="en-US"/>
        </w:rPr>
      </w:pPr>
    </w:p>
    <w:p w:rsidR="00384D02" w:rsidRPr="00317C60" w:rsidRDefault="00317C60" w:rsidP="007C3C4C">
      <w:pPr>
        <w:spacing w:line="240" w:lineRule="auto"/>
        <w:ind w:left="709"/>
        <w:jc w:val="center"/>
        <w:rPr>
          <w:rFonts w:ascii="Times New Roman" w:eastAsia="Calibri" w:hAnsi="Times New Roman" w:cs="Times New Roman"/>
          <w:b/>
          <w:sz w:val="24"/>
          <w:szCs w:val="28"/>
          <w:lang w:val="ba-RU" w:eastAsia="en-US"/>
        </w:rPr>
      </w:pPr>
      <w:r w:rsidRPr="00317C60">
        <w:rPr>
          <w:rFonts w:ascii="Times New Roman" w:eastAsia="Calibri" w:hAnsi="Times New Roman" w:cs="Times New Roman"/>
          <w:b/>
          <w:sz w:val="24"/>
          <w:szCs w:val="28"/>
          <w:lang w:eastAsia="en-US"/>
        </w:rPr>
        <w:t xml:space="preserve">Основное содержание </w:t>
      </w:r>
      <w:r>
        <w:rPr>
          <w:rFonts w:ascii="Times New Roman" w:eastAsia="Calibri" w:hAnsi="Times New Roman" w:cs="Times New Roman"/>
          <w:b/>
          <w:sz w:val="24"/>
          <w:szCs w:val="28"/>
          <w:lang w:val="ba-RU" w:eastAsia="en-US"/>
        </w:rPr>
        <w:t>предмета</w:t>
      </w: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1-ый раздел. День знаний.</w:t>
      </w:r>
    </w:p>
    <w:p w:rsidR="00384D02" w:rsidRPr="007D3390"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eastAsia="en-US"/>
        </w:rPr>
        <w:t>В начале года в каждом классе организуется повторении пройденного. Фонетика. Специфические звуки башкирского языка. Морфология. Глаголы повелительного наклонения. Синтаксис простого предложения. Взаимная связь слов. Языковые материалы изучаются в тесной взаимосвязи с литературным произведением.</w:t>
      </w: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3-ий раздел. Башкортостан.</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Повторение гласных звуков башкирского языка. Найти и объяснить второстепенные члены предложения: однородные и неоднородные определения, дополнения, прямое и косвенное дополнение. Дать их определения. Выполнение упражнений, найти в текстах определения и дополнения, прокомментировать их. Применить их в устной и письменной речи. Выполнять устные и письменные творческие работы.</w:t>
      </w:r>
    </w:p>
    <w:p w:rsidR="00384D02" w:rsidRPr="00384D02" w:rsidRDefault="00384D02" w:rsidP="007C3C4C">
      <w:pPr>
        <w:spacing w:after="0" w:line="240" w:lineRule="auto"/>
        <w:ind w:left="709"/>
        <w:rPr>
          <w:rFonts w:ascii="Times New Roman" w:eastAsia="Calibri" w:hAnsi="Times New Roman" w:cs="Times New Roman"/>
          <w:lang w:eastAsia="en-US"/>
        </w:rPr>
      </w:pPr>
    </w:p>
    <w:p w:rsidR="00384D02" w:rsidRPr="00384D02" w:rsidRDefault="00384D02" w:rsidP="007C3C4C">
      <w:pPr>
        <w:spacing w:after="0" w:line="240" w:lineRule="auto"/>
        <w:ind w:left="709"/>
        <w:jc w:val="center"/>
        <w:rPr>
          <w:rFonts w:ascii="Times New Roman" w:eastAsia="Calibri" w:hAnsi="Times New Roman" w:cs="Times New Roman"/>
          <w:lang w:eastAsia="en-US"/>
        </w:rPr>
      </w:pPr>
      <w:r w:rsidRPr="00384D02">
        <w:rPr>
          <w:rFonts w:ascii="Times New Roman" w:eastAsia="Calibri" w:hAnsi="Times New Roman" w:cs="Times New Roman"/>
          <w:lang w:eastAsia="en-US"/>
        </w:rPr>
        <w:t>4-ый раздел. Дружба.</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eastAsia="en-US"/>
        </w:rPr>
        <w:t>Дать определения глаголам условного наклонения, наклонения намерения, разрядам глагола, имени действия выполнение упражнений. Ответить на вопросы по теме «Синтаксис».</w:t>
      </w:r>
    </w:p>
    <w:p w:rsidR="00317C60" w:rsidRDefault="00317C60" w:rsidP="007C3C4C">
      <w:pPr>
        <w:spacing w:after="0" w:line="240" w:lineRule="auto"/>
        <w:ind w:left="709"/>
        <w:jc w:val="center"/>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eastAsia="en-US"/>
        </w:rPr>
      </w:pPr>
      <w:r w:rsidRPr="00384D02">
        <w:rPr>
          <w:rFonts w:ascii="Times New Roman" w:eastAsia="Calibri" w:hAnsi="Times New Roman" w:cs="Times New Roman"/>
          <w:lang w:eastAsia="en-US"/>
        </w:rPr>
        <w:t>5-ый раздел. Времена года.</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Усвоение отрицательных форм глагола, строение предложения, междометий. Повторение пройденного материала по темам “Главные члены предложения” и “Второстепенные члены предложения”. Выполнение разнохарактерных упражнений, работ. Найти из изученных текстов отрицательные формы глагола, примеры на междометия, главные и второстепенные члены предложения, проверка их структуры.</w:t>
      </w:r>
    </w:p>
    <w:p w:rsidR="00317C60" w:rsidRDefault="00317C60" w:rsidP="007C3C4C">
      <w:pPr>
        <w:spacing w:after="0" w:line="240" w:lineRule="auto"/>
        <w:ind w:left="709"/>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7-ой раздел. Древняя литература.</w:t>
      </w:r>
    </w:p>
    <w:p w:rsidR="00317C60"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Дать понятие о разрядах местоимения. Повторение тем “Глагол”, “Синтаксис”, “Слово” и “Предложение”. Усвоение тем, касающихся различения односоставных, распространенных и нераспространенных предложений, обстоятельств, членов предложения. Выполнение упражнений, творческих работ.</w:t>
      </w: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8-ой раздел. Салават батыр.</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Объяснить случаи отделения членов предложения друг от друга, выполнение упражнений, творческих работ, заданий.</w:t>
      </w:r>
    </w:p>
    <w:p w:rsidR="00317C60" w:rsidRDefault="00317C60" w:rsidP="007C3C4C">
      <w:pPr>
        <w:spacing w:after="0" w:line="240" w:lineRule="auto"/>
        <w:ind w:left="709"/>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9-ый раздел. Судьба женщин.</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Дать понятие об односоставных предложениях и двусоставных предложениях. Определение грамматических особенностей односотавных предложений, определенно-личных предложений, обобщенно-личных предложений, неопределенно-личных предложений, безличных предложений, назывных предложений, полных и неполных предложений. Закрепление теоретических знаний путем вып</w:t>
      </w:r>
      <w:r w:rsidR="00DB52C1">
        <w:rPr>
          <w:rFonts w:ascii="Times New Roman" w:eastAsia="Calibri" w:hAnsi="Times New Roman" w:cs="Times New Roman"/>
          <w:lang w:val="ba-RU" w:eastAsia="en-US"/>
        </w:rPr>
        <w:t>олнения упражнений, работ. Повто</w:t>
      </w:r>
      <w:r w:rsidRPr="00384D02">
        <w:rPr>
          <w:rFonts w:ascii="Times New Roman" w:eastAsia="Calibri" w:hAnsi="Times New Roman" w:cs="Times New Roman"/>
          <w:lang w:val="ba-RU" w:eastAsia="en-US"/>
        </w:rPr>
        <w:t>рение пройденного по теме “Дву- и односоставные предложения”.</w:t>
      </w:r>
    </w:p>
    <w:p w:rsidR="00317C60" w:rsidRDefault="00317C60" w:rsidP="007C3C4C">
      <w:pPr>
        <w:spacing w:after="0" w:line="240" w:lineRule="auto"/>
        <w:ind w:left="709"/>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val="ba-RU" w:eastAsia="en-US"/>
        </w:rPr>
        <w:t>10-ый раздел. Вечный огонь.</w:t>
      </w: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Дать определение категории отрицания в башкирском языке. Выполнение упражнений.</w:t>
      </w:r>
    </w:p>
    <w:p w:rsidR="00384D02" w:rsidRPr="00384D02" w:rsidRDefault="00384D02" w:rsidP="007C3C4C">
      <w:pPr>
        <w:spacing w:after="0" w:line="240" w:lineRule="auto"/>
        <w:ind w:left="709"/>
        <w:jc w:val="both"/>
        <w:rPr>
          <w:rFonts w:ascii="Times New Roman" w:eastAsia="Calibri" w:hAnsi="Times New Roman" w:cs="Times New Roman"/>
          <w:lang w:eastAsia="en-US"/>
        </w:rPr>
      </w:pPr>
    </w:p>
    <w:p w:rsidR="00317C60" w:rsidRDefault="00317C60" w:rsidP="007C3C4C">
      <w:pPr>
        <w:spacing w:after="0" w:line="240" w:lineRule="auto"/>
        <w:ind w:left="709"/>
        <w:jc w:val="center"/>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11-ый раздел. История.</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eastAsia="en-US"/>
        </w:rPr>
        <w:t xml:space="preserve">Дать понятие имена существительному, нарицательным и собственным именам. Усвоение изменения имени существительного по числам и лицам, словообразованию, склонение по падежам. Усвоение синтаксиса сложного предложения, </w:t>
      </w:r>
      <w:r w:rsidRPr="00384D02">
        <w:rPr>
          <w:rFonts w:ascii="Times New Roman" w:eastAsia="Calibri" w:hAnsi="Times New Roman" w:cs="Times New Roman"/>
          <w:lang w:eastAsia="en-US"/>
        </w:rPr>
        <w:lastRenderedPageBreak/>
        <w:t xml:space="preserve">сложносочиненного предложения, союзного и бессоюзного сложносочиненного предложения. Выполнение упражнений, творческих проектов. </w:t>
      </w:r>
    </w:p>
    <w:p w:rsidR="00317C60" w:rsidRDefault="00317C60" w:rsidP="007C3C4C">
      <w:pPr>
        <w:spacing w:after="0" w:line="240" w:lineRule="auto"/>
        <w:ind w:left="709"/>
        <w:jc w:val="both"/>
        <w:rPr>
          <w:rFonts w:ascii="Times New Roman" w:eastAsia="Calibri" w:hAnsi="Times New Roman" w:cs="Times New Roman"/>
          <w:lang w:val="ba-RU" w:eastAsia="en-US"/>
        </w:rPr>
      </w:pPr>
    </w:p>
    <w:p w:rsidR="00384D02" w:rsidRPr="00384D02" w:rsidRDefault="00384D02" w:rsidP="007C3C4C">
      <w:pPr>
        <w:spacing w:after="0" w:line="240" w:lineRule="auto"/>
        <w:ind w:left="709"/>
        <w:jc w:val="both"/>
        <w:rPr>
          <w:rFonts w:ascii="Times New Roman" w:eastAsia="Calibri" w:hAnsi="Times New Roman" w:cs="Times New Roman"/>
          <w:lang w:eastAsia="en-US"/>
        </w:rPr>
      </w:pPr>
      <w:r w:rsidRPr="00384D02">
        <w:rPr>
          <w:rFonts w:ascii="Times New Roman" w:eastAsia="Calibri" w:hAnsi="Times New Roman" w:cs="Times New Roman"/>
          <w:lang w:eastAsia="en-US"/>
        </w:rPr>
        <w:t>12 – й раздел. Башкирские национальные блюда, обычаи, праздники.</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r w:rsidRPr="00384D02">
        <w:rPr>
          <w:rFonts w:ascii="Times New Roman" w:eastAsia="Calibri" w:hAnsi="Times New Roman" w:cs="Times New Roman"/>
          <w:lang w:eastAsia="en-US"/>
        </w:rPr>
        <w:t xml:space="preserve">         Выполнение работ по теме «Сложносочиненное предложение» и ответы на вопросы. Дать определение сложноподчиненного предложения, усвоение его грамматических категорий, выполнение упражнений творческих работ.</w:t>
      </w:r>
    </w:p>
    <w:p w:rsidR="00384D02" w:rsidRPr="00384D02" w:rsidRDefault="00384D02" w:rsidP="007C3C4C">
      <w:pPr>
        <w:spacing w:after="0" w:line="240" w:lineRule="auto"/>
        <w:ind w:left="709"/>
        <w:jc w:val="both"/>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13-ый раздел. Вежливость, мораль.</w:t>
      </w:r>
    </w:p>
    <w:p w:rsidR="00384D02" w:rsidRPr="00384D02" w:rsidRDefault="00384D02" w:rsidP="007C3C4C">
      <w:pPr>
        <w:spacing w:after="0" w:line="240" w:lineRule="auto"/>
        <w:ind w:left="709"/>
        <w:rPr>
          <w:rFonts w:ascii="Times New Roman" w:eastAsia="Calibri" w:hAnsi="Times New Roman" w:cs="Times New Roman"/>
          <w:lang w:val="ba-RU" w:eastAsia="en-US"/>
        </w:rPr>
      </w:pPr>
      <w:r w:rsidRPr="00384D02">
        <w:rPr>
          <w:rFonts w:ascii="Times New Roman" w:eastAsia="Calibri" w:hAnsi="Times New Roman" w:cs="Times New Roman"/>
          <w:lang w:eastAsia="en-US"/>
        </w:rPr>
        <w:t xml:space="preserve">                 Дать определение обособлению второстепенных членов предложения, выполнение упражнений.</w:t>
      </w:r>
    </w:p>
    <w:p w:rsidR="00384D02" w:rsidRPr="00384D02" w:rsidRDefault="00384D02" w:rsidP="007C3C4C">
      <w:pPr>
        <w:spacing w:after="0" w:line="240" w:lineRule="auto"/>
        <w:ind w:left="709"/>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14- раздел. Народные поэты и писатели Башкортостана.</w:t>
      </w:r>
    </w:p>
    <w:p w:rsidR="00384D02" w:rsidRPr="00384D02" w:rsidRDefault="00384D02" w:rsidP="007C3C4C">
      <w:pPr>
        <w:spacing w:after="0" w:line="240" w:lineRule="auto"/>
        <w:ind w:left="709"/>
        <w:rPr>
          <w:rFonts w:ascii="Times New Roman" w:eastAsia="Calibri" w:hAnsi="Times New Roman" w:cs="Times New Roman"/>
          <w:lang w:val="ba-RU" w:eastAsia="en-US"/>
        </w:rPr>
      </w:pPr>
      <w:r w:rsidRPr="00384D02">
        <w:rPr>
          <w:rFonts w:ascii="Times New Roman" w:eastAsia="Calibri" w:hAnsi="Times New Roman" w:cs="Times New Roman"/>
          <w:lang w:eastAsia="en-US"/>
        </w:rPr>
        <w:t xml:space="preserve">     Дать определение разрядам имени числительного и изменению имен существительных, выполнить творческие работы.</w:t>
      </w:r>
    </w:p>
    <w:p w:rsidR="00384D02" w:rsidRPr="00384D02" w:rsidRDefault="00384D02" w:rsidP="007C3C4C">
      <w:pPr>
        <w:spacing w:after="0" w:line="240" w:lineRule="auto"/>
        <w:ind w:left="709"/>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15-ый раздел. Искусство.</w:t>
      </w:r>
    </w:p>
    <w:p w:rsidR="00384D02" w:rsidRPr="00384D02" w:rsidRDefault="00384D02" w:rsidP="007C3C4C">
      <w:pPr>
        <w:spacing w:after="0" w:line="240" w:lineRule="auto"/>
        <w:ind w:left="709"/>
        <w:rPr>
          <w:rFonts w:ascii="Times New Roman" w:eastAsia="Calibri" w:hAnsi="Times New Roman" w:cs="Times New Roman"/>
          <w:lang w:val="ba-RU" w:eastAsia="en-US"/>
        </w:rPr>
      </w:pPr>
      <w:r w:rsidRPr="00384D02">
        <w:rPr>
          <w:rFonts w:ascii="Times New Roman" w:eastAsia="Calibri" w:hAnsi="Times New Roman" w:cs="Times New Roman"/>
          <w:lang w:eastAsia="en-US"/>
        </w:rPr>
        <w:t xml:space="preserve">   Дать определение видам придаточных предложений. Для усвоения каждого их вида следует выполнить упражнения, выполнить работы.</w:t>
      </w:r>
    </w:p>
    <w:p w:rsidR="00384D02" w:rsidRPr="00384D02" w:rsidRDefault="00384D02" w:rsidP="007C3C4C">
      <w:pPr>
        <w:spacing w:after="0" w:line="240" w:lineRule="auto"/>
        <w:ind w:left="709"/>
        <w:rPr>
          <w:rFonts w:ascii="Times New Roman" w:eastAsia="Calibri" w:hAnsi="Times New Roman" w:cs="Times New Roman"/>
          <w:lang w:val="ba-RU" w:eastAsia="en-US"/>
        </w:rPr>
      </w:pPr>
    </w:p>
    <w:p w:rsidR="00384D02" w:rsidRPr="00384D02" w:rsidRDefault="00384D02" w:rsidP="007C3C4C">
      <w:pPr>
        <w:spacing w:after="0" w:line="240" w:lineRule="auto"/>
        <w:ind w:left="709"/>
        <w:jc w:val="center"/>
        <w:rPr>
          <w:rFonts w:ascii="Times New Roman" w:eastAsia="Calibri" w:hAnsi="Times New Roman" w:cs="Times New Roman"/>
          <w:lang w:val="ba-RU" w:eastAsia="en-US"/>
        </w:rPr>
      </w:pPr>
      <w:r w:rsidRPr="00384D02">
        <w:rPr>
          <w:rFonts w:ascii="Times New Roman" w:eastAsia="Calibri" w:hAnsi="Times New Roman" w:cs="Times New Roman"/>
          <w:lang w:eastAsia="en-US"/>
        </w:rPr>
        <w:t>16-ый раздел. Уфа.</w:t>
      </w:r>
    </w:p>
    <w:p w:rsidR="00384D02" w:rsidRPr="00384D02" w:rsidRDefault="00384D02" w:rsidP="007C3C4C">
      <w:pPr>
        <w:spacing w:after="0" w:line="240" w:lineRule="auto"/>
        <w:ind w:left="709"/>
        <w:rPr>
          <w:rFonts w:ascii="Times New Roman" w:eastAsia="Calibri" w:hAnsi="Times New Roman" w:cs="Times New Roman"/>
          <w:lang w:val="ba-RU" w:eastAsia="en-US"/>
        </w:rPr>
      </w:pPr>
      <w:r w:rsidRPr="00384D02">
        <w:rPr>
          <w:rFonts w:ascii="Times New Roman" w:eastAsia="Calibri" w:hAnsi="Times New Roman" w:cs="Times New Roman"/>
          <w:lang w:eastAsia="en-US"/>
        </w:rPr>
        <w:t xml:space="preserve">            Дать определение качественным и относительным прилагательным и выполнить упражнение.</w:t>
      </w:r>
    </w:p>
    <w:p w:rsidR="00384D02" w:rsidRPr="00384D02" w:rsidRDefault="00384D02" w:rsidP="007C3C4C">
      <w:pPr>
        <w:spacing w:after="0" w:line="240" w:lineRule="auto"/>
        <w:ind w:left="709"/>
        <w:rPr>
          <w:rFonts w:ascii="Times New Roman" w:eastAsia="Calibri" w:hAnsi="Times New Roman" w:cs="Times New Roman"/>
          <w:lang w:val="ba-RU" w:eastAsia="en-US"/>
        </w:rPr>
      </w:pPr>
    </w:p>
    <w:p w:rsidR="00317C60" w:rsidRDefault="00317C60" w:rsidP="007C3C4C">
      <w:pPr>
        <w:spacing w:after="0" w:line="240" w:lineRule="auto"/>
        <w:ind w:left="709"/>
        <w:rPr>
          <w:rFonts w:ascii="Times New Roman" w:eastAsia="Calibri" w:hAnsi="Times New Roman" w:cs="Times New Roman"/>
          <w:lang w:val="ba-RU" w:eastAsia="en-US"/>
        </w:rPr>
      </w:pPr>
    </w:p>
    <w:p w:rsidR="00053AD4" w:rsidRPr="00B4353E" w:rsidRDefault="00053AD4" w:rsidP="007C3C4C">
      <w:pPr>
        <w:spacing w:after="0" w:line="240" w:lineRule="auto"/>
        <w:ind w:left="709"/>
        <w:rPr>
          <w:rFonts w:ascii="Times New Roman" w:eastAsia="Calibri" w:hAnsi="Times New Roman" w:cs="Times New Roman"/>
          <w:b/>
          <w:lang w:eastAsia="en-US"/>
        </w:rPr>
      </w:pPr>
      <w:r w:rsidRPr="00754F68">
        <w:rPr>
          <w:rFonts w:ascii="Times New Roman" w:eastAsia="Calibri" w:hAnsi="Times New Roman" w:cs="Times New Roman"/>
          <w:b/>
          <w:lang w:val="ba-RU" w:eastAsia="en-US"/>
        </w:rPr>
        <w:t xml:space="preserve">Тематическое планирование </w:t>
      </w:r>
    </w:p>
    <w:p w:rsidR="00796A21" w:rsidRDefault="00796A21" w:rsidP="007C3C4C">
      <w:pPr>
        <w:spacing w:after="0" w:line="240" w:lineRule="auto"/>
        <w:ind w:left="709"/>
        <w:rPr>
          <w:rFonts w:ascii="Times New Roman" w:eastAsia="Calibri" w:hAnsi="Times New Roman" w:cs="Times New Roman"/>
          <w:lang w:val="ba-RU" w:eastAsia="en-US"/>
        </w:rPr>
      </w:pPr>
    </w:p>
    <w:tbl>
      <w:tblPr>
        <w:tblStyle w:val="af1"/>
        <w:tblW w:w="0" w:type="auto"/>
        <w:tblLook w:val="04A0"/>
      </w:tblPr>
      <w:tblGrid>
        <w:gridCol w:w="894"/>
        <w:gridCol w:w="2727"/>
        <w:gridCol w:w="1185"/>
        <w:gridCol w:w="1105"/>
        <w:gridCol w:w="1105"/>
        <w:gridCol w:w="1121"/>
        <w:gridCol w:w="1105"/>
      </w:tblGrid>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rPr>
            </w:pPr>
            <w:r w:rsidRPr="00FD2115">
              <w:rPr>
                <w:rFonts w:ascii="Times New Roman" w:hAnsi="Times New Roman"/>
                <w:sz w:val="22"/>
                <w:szCs w:val="22"/>
              </w:rPr>
              <w:t>№</w:t>
            </w:r>
          </w:p>
        </w:tc>
        <w:tc>
          <w:tcPr>
            <w:tcW w:w="4962" w:type="dxa"/>
          </w:tcPr>
          <w:p w:rsidR="00796A21" w:rsidRPr="00FD2115" w:rsidRDefault="00796A21" w:rsidP="007C3C4C">
            <w:pPr>
              <w:pStyle w:val="20"/>
              <w:ind w:left="709"/>
              <w:jc w:val="center"/>
              <w:rPr>
                <w:rFonts w:ascii="Times New Roman" w:hAnsi="Times New Roman"/>
                <w:sz w:val="22"/>
                <w:szCs w:val="22"/>
                <w:lang w:val="ba-RU"/>
              </w:rPr>
            </w:pPr>
            <w:r w:rsidRPr="00FD2115">
              <w:rPr>
                <w:rFonts w:ascii="Times New Roman" w:hAnsi="Times New Roman"/>
                <w:sz w:val="22"/>
                <w:szCs w:val="22"/>
                <w:lang w:val="be-BY"/>
              </w:rPr>
              <w:t>Б</w:t>
            </w:r>
            <w:r w:rsidRPr="00FD2115">
              <w:rPr>
                <w:rFonts w:ascii="Times New Roman" w:hAnsi="Times New Roman"/>
                <w:sz w:val="22"/>
                <w:szCs w:val="22"/>
                <w:lang w:val="ba-RU"/>
              </w:rPr>
              <w:t>үлектәр</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5класс</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6 класс</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7 класс</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8 класс</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9 класс</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w:t>
            </w:r>
          </w:p>
        </w:tc>
        <w:tc>
          <w:tcPr>
            <w:tcW w:w="4962" w:type="dxa"/>
          </w:tcPr>
          <w:p w:rsidR="00796A21" w:rsidRPr="00FD2115" w:rsidRDefault="00796A21" w:rsidP="007C3C4C">
            <w:pPr>
              <w:ind w:left="709"/>
              <w:rPr>
                <w:rFonts w:eastAsiaTheme="minorHAnsi"/>
                <w:sz w:val="22"/>
                <w:szCs w:val="22"/>
                <w:lang w:val="ba-RU" w:eastAsia="en-US"/>
              </w:rPr>
            </w:pPr>
            <w:r>
              <w:rPr>
                <w:rFonts w:eastAsia="Times New Roman"/>
                <w:color w:val="000000"/>
                <w:lang w:val="be-BY"/>
              </w:rPr>
              <w:t>Фонетика</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7</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2</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color w:val="000000"/>
                <w:lang w:val="be-BY"/>
              </w:rPr>
              <w:t>Гласные и согласные звуки</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5</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3</w:t>
            </w:r>
          </w:p>
        </w:tc>
        <w:tc>
          <w:tcPr>
            <w:tcW w:w="4962" w:type="dxa"/>
          </w:tcPr>
          <w:p w:rsidR="00796A21" w:rsidRPr="00796A21" w:rsidRDefault="00796A21" w:rsidP="007C3C4C">
            <w:pPr>
              <w:pStyle w:val="20"/>
              <w:ind w:left="709"/>
              <w:rPr>
                <w:rFonts w:ascii="Times New Roman" w:hAnsi="Times New Roman"/>
                <w:sz w:val="22"/>
                <w:szCs w:val="22"/>
                <w:lang w:val="ba-RU"/>
              </w:rPr>
            </w:pPr>
            <w:r>
              <w:rPr>
                <w:rFonts w:ascii="Times New Roman" w:hAnsi="Times New Roman"/>
                <w:color w:val="000000"/>
                <w:lang w:val="ba-RU"/>
              </w:rPr>
              <w:t>Слоги</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6</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4</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color w:val="000000"/>
                <w:lang w:val="be-BY"/>
              </w:rPr>
              <w:t xml:space="preserve">Ударение </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5</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5</w:t>
            </w:r>
          </w:p>
        </w:tc>
        <w:tc>
          <w:tcPr>
            <w:tcW w:w="4962" w:type="dxa"/>
          </w:tcPr>
          <w:p w:rsidR="00796A21" w:rsidRPr="00796A21" w:rsidRDefault="00796A21" w:rsidP="007C3C4C">
            <w:pPr>
              <w:pStyle w:val="20"/>
              <w:ind w:left="709"/>
              <w:rPr>
                <w:rFonts w:ascii="Times New Roman" w:hAnsi="Times New Roman"/>
                <w:sz w:val="22"/>
                <w:szCs w:val="22"/>
                <w:lang w:val="ba-RU"/>
              </w:rPr>
            </w:pPr>
            <w:r>
              <w:rPr>
                <w:rFonts w:ascii="Times New Roman" w:hAnsi="Times New Roman"/>
                <w:color w:val="000000"/>
              </w:rPr>
              <w:t>Синоним</w:t>
            </w:r>
            <w:r>
              <w:rPr>
                <w:rFonts w:ascii="Times New Roman" w:hAnsi="Times New Roman"/>
                <w:color w:val="000000"/>
                <w:lang w:val="ba-RU"/>
              </w:rPr>
              <w:t>ы</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3</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6</w:t>
            </w:r>
          </w:p>
        </w:tc>
        <w:tc>
          <w:tcPr>
            <w:tcW w:w="4962" w:type="dxa"/>
          </w:tcPr>
          <w:p w:rsidR="00796A21" w:rsidRPr="00796A21" w:rsidRDefault="00796A21" w:rsidP="007C3C4C">
            <w:pPr>
              <w:pStyle w:val="20"/>
              <w:ind w:left="709"/>
              <w:rPr>
                <w:rFonts w:ascii="Times New Roman" w:hAnsi="Times New Roman"/>
                <w:sz w:val="22"/>
                <w:szCs w:val="22"/>
                <w:lang w:val="ba-RU"/>
              </w:rPr>
            </w:pPr>
            <w:r>
              <w:rPr>
                <w:rFonts w:ascii="Times New Roman" w:hAnsi="Times New Roman"/>
                <w:color w:val="000000"/>
              </w:rPr>
              <w:t>Фра</w:t>
            </w:r>
            <w:r>
              <w:rPr>
                <w:rFonts w:ascii="Times New Roman" w:hAnsi="Times New Roman"/>
                <w:color w:val="000000"/>
                <w:lang w:val="ba-RU"/>
              </w:rPr>
              <w:t>зеологизмы</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5</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7</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color w:val="000000"/>
                <w:lang w:val="ba-RU"/>
              </w:rPr>
              <w:t>С</w:t>
            </w:r>
            <w:r w:rsidRPr="00384D02">
              <w:rPr>
                <w:rFonts w:ascii="Times New Roman" w:hAnsi="Times New Roman"/>
                <w:color w:val="000000"/>
              </w:rPr>
              <w:t>ингармонизм</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4</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8</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lang w:val="be-BY"/>
              </w:rPr>
              <w:t xml:space="preserve">Имя существительное </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10</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9</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lang w:val="be-BY"/>
              </w:rPr>
              <w:t>Имя прилагательное</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8</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10</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Местоимение</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8</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11</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Числительное</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9</w:t>
            </w:r>
          </w:p>
        </w:tc>
        <w:tc>
          <w:tcPr>
            <w:tcW w:w="1843"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12</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 xml:space="preserve">Глагол  </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9</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13</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 xml:space="preserve">Наречие </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5</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796A21"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lastRenderedPageBreak/>
              <w:t>14</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 xml:space="preserve">Союзы. </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6</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796A21"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15</w:t>
            </w:r>
          </w:p>
        </w:tc>
        <w:tc>
          <w:tcPr>
            <w:tcW w:w="4962" w:type="dxa"/>
          </w:tcPr>
          <w:p w:rsidR="00796A21" w:rsidRPr="00FD2115" w:rsidRDefault="004C5A1B" w:rsidP="007C3C4C">
            <w:pPr>
              <w:pStyle w:val="20"/>
              <w:ind w:left="709"/>
              <w:rPr>
                <w:rFonts w:ascii="Times New Roman" w:hAnsi="Times New Roman"/>
                <w:sz w:val="22"/>
                <w:szCs w:val="22"/>
                <w:lang w:val="be-BY"/>
              </w:rPr>
            </w:pPr>
            <w:r>
              <w:rPr>
                <w:rFonts w:ascii="Times New Roman" w:hAnsi="Times New Roman"/>
                <w:sz w:val="22"/>
                <w:szCs w:val="22"/>
                <w:lang w:val="be-BY"/>
              </w:rPr>
              <w:t>Послелоги</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4</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796A21"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sidRPr="00FD2115">
              <w:rPr>
                <w:rFonts w:ascii="Times New Roman" w:hAnsi="Times New Roman"/>
                <w:sz w:val="22"/>
                <w:szCs w:val="22"/>
                <w:lang w:val="be-BY"/>
              </w:rPr>
              <w:t>16</w:t>
            </w:r>
          </w:p>
        </w:tc>
        <w:tc>
          <w:tcPr>
            <w:tcW w:w="4962" w:type="dxa"/>
          </w:tcPr>
          <w:p w:rsidR="00796A21" w:rsidRPr="00FD2115" w:rsidRDefault="00796A21" w:rsidP="007C3C4C">
            <w:pPr>
              <w:pStyle w:val="20"/>
              <w:ind w:left="709"/>
              <w:rPr>
                <w:rFonts w:ascii="Times New Roman" w:hAnsi="Times New Roman"/>
                <w:sz w:val="22"/>
                <w:szCs w:val="22"/>
                <w:lang w:val="be-BY"/>
              </w:rPr>
            </w:pPr>
            <w:r>
              <w:rPr>
                <w:rFonts w:ascii="Times New Roman" w:hAnsi="Times New Roman"/>
                <w:sz w:val="22"/>
                <w:szCs w:val="22"/>
                <w:lang w:val="be-BY"/>
              </w:rPr>
              <w:t>Частицы</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3</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796A21" w:rsidTr="00DB52C1">
        <w:tc>
          <w:tcPr>
            <w:tcW w:w="675"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17</w:t>
            </w:r>
          </w:p>
        </w:tc>
        <w:tc>
          <w:tcPr>
            <w:tcW w:w="4962" w:type="dxa"/>
          </w:tcPr>
          <w:p w:rsidR="00796A21" w:rsidRPr="00FD2115" w:rsidRDefault="00DB52C1" w:rsidP="007C3C4C">
            <w:pPr>
              <w:pStyle w:val="20"/>
              <w:ind w:left="709"/>
              <w:rPr>
                <w:rFonts w:ascii="Times New Roman" w:hAnsi="Times New Roman"/>
                <w:sz w:val="22"/>
                <w:szCs w:val="22"/>
                <w:lang w:val="be-BY"/>
              </w:rPr>
            </w:pPr>
            <w:r>
              <w:rPr>
                <w:rFonts w:ascii="Times New Roman" w:hAnsi="Times New Roman"/>
                <w:sz w:val="22"/>
                <w:szCs w:val="22"/>
                <w:lang w:val="be-BY"/>
              </w:rPr>
              <w:t xml:space="preserve">Модальные слова </w:t>
            </w:r>
          </w:p>
        </w:tc>
        <w:tc>
          <w:tcPr>
            <w:tcW w:w="1559"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70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4</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w:t>
            </w:r>
          </w:p>
        </w:tc>
      </w:tr>
      <w:tr w:rsidR="00796A21" w:rsidRPr="00796A21" w:rsidTr="00DB52C1">
        <w:tc>
          <w:tcPr>
            <w:tcW w:w="675"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18</w:t>
            </w:r>
          </w:p>
        </w:tc>
        <w:tc>
          <w:tcPr>
            <w:tcW w:w="4962" w:type="dxa"/>
          </w:tcPr>
          <w:p w:rsidR="00796A21" w:rsidRPr="00FD2115" w:rsidRDefault="00DB52C1" w:rsidP="007C3C4C">
            <w:pPr>
              <w:pStyle w:val="20"/>
              <w:ind w:left="709"/>
              <w:rPr>
                <w:rFonts w:ascii="Times New Roman" w:hAnsi="Times New Roman"/>
                <w:lang w:val="be-BY"/>
              </w:rPr>
            </w:pPr>
            <w:r>
              <w:rPr>
                <w:rFonts w:ascii="Times New Roman" w:hAnsi="Times New Roman"/>
                <w:lang w:val="be-BY"/>
              </w:rPr>
              <w:t xml:space="preserve">Междометия </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A60B7B" w:rsidP="007C3C4C">
            <w:pPr>
              <w:pStyle w:val="20"/>
              <w:ind w:left="709"/>
              <w:jc w:val="center"/>
              <w:rPr>
                <w:rFonts w:ascii="Times New Roman" w:hAnsi="Times New Roman"/>
                <w:lang w:val="be-BY"/>
              </w:rPr>
            </w:pPr>
            <w:r>
              <w:rPr>
                <w:rFonts w:ascii="Times New Roman" w:hAnsi="Times New Roman"/>
                <w:lang w:val="be-BY"/>
              </w:rPr>
              <w:t>4</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19</w:t>
            </w:r>
          </w:p>
        </w:tc>
        <w:tc>
          <w:tcPr>
            <w:tcW w:w="4962" w:type="dxa"/>
          </w:tcPr>
          <w:p w:rsidR="00796A21" w:rsidRPr="00FD2115" w:rsidRDefault="00CD234C" w:rsidP="007C3C4C">
            <w:pPr>
              <w:pStyle w:val="20"/>
              <w:ind w:left="709"/>
              <w:rPr>
                <w:rFonts w:ascii="Times New Roman" w:hAnsi="Times New Roman"/>
                <w:lang w:val="be-BY"/>
              </w:rPr>
            </w:pPr>
            <w:r>
              <w:rPr>
                <w:rFonts w:ascii="Times New Roman" w:hAnsi="Times New Roman"/>
                <w:lang w:val="be-BY"/>
              </w:rPr>
              <w:t>Простое предложение</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3</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20</w:t>
            </w:r>
          </w:p>
        </w:tc>
        <w:tc>
          <w:tcPr>
            <w:tcW w:w="4962" w:type="dxa"/>
          </w:tcPr>
          <w:p w:rsidR="00796A21" w:rsidRPr="00FD2115" w:rsidRDefault="00796A21" w:rsidP="007C3C4C">
            <w:pPr>
              <w:pStyle w:val="20"/>
              <w:ind w:left="709"/>
              <w:rPr>
                <w:rFonts w:ascii="Times New Roman" w:hAnsi="Times New Roman"/>
                <w:lang w:val="be-BY"/>
              </w:rPr>
            </w:pPr>
            <w:r>
              <w:rPr>
                <w:rFonts w:ascii="Times New Roman" w:hAnsi="Times New Roman"/>
                <w:lang w:val="be-BY"/>
              </w:rPr>
              <w:t>Главные члены предложения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3</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21</w:t>
            </w:r>
          </w:p>
        </w:tc>
        <w:tc>
          <w:tcPr>
            <w:tcW w:w="4962" w:type="dxa"/>
          </w:tcPr>
          <w:p w:rsidR="00796A21" w:rsidRPr="00FD2115" w:rsidRDefault="00DB52C1" w:rsidP="007C3C4C">
            <w:pPr>
              <w:pStyle w:val="20"/>
              <w:ind w:left="709"/>
              <w:rPr>
                <w:rFonts w:ascii="Times New Roman" w:hAnsi="Times New Roman"/>
                <w:lang w:val="be-BY"/>
              </w:rPr>
            </w:pPr>
            <w:r w:rsidRPr="00384D02">
              <w:rPr>
                <w:rFonts w:ascii="Times New Roman" w:eastAsia="Calibri" w:hAnsi="Times New Roman"/>
                <w:lang w:val="ba-RU" w:eastAsia="en-US"/>
              </w:rPr>
              <w:t>Второстепенные члены предложения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3</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FD2115" w:rsidTr="00DB52C1">
        <w:tc>
          <w:tcPr>
            <w:tcW w:w="675"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22</w:t>
            </w:r>
          </w:p>
        </w:tc>
        <w:tc>
          <w:tcPr>
            <w:tcW w:w="4962" w:type="dxa"/>
          </w:tcPr>
          <w:p w:rsidR="00796A21" w:rsidRPr="00FD2115" w:rsidRDefault="004C5A1B" w:rsidP="007C3C4C">
            <w:pPr>
              <w:pStyle w:val="20"/>
              <w:ind w:left="709"/>
              <w:rPr>
                <w:rFonts w:ascii="Times New Roman" w:hAnsi="Times New Roman"/>
                <w:lang w:val="be-BY"/>
              </w:rPr>
            </w:pPr>
            <w:r>
              <w:rPr>
                <w:rFonts w:ascii="Times New Roman" w:eastAsia="Calibri" w:hAnsi="Times New Roman"/>
                <w:lang w:val="ba-RU" w:eastAsia="en-US"/>
              </w:rPr>
              <w:t>О</w:t>
            </w:r>
            <w:r w:rsidR="00DB52C1">
              <w:rPr>
                <w:rFonts w:ascii="Times New Roman" w:eastAsia="Calibri" w:hAnsi="Times New Roman"/>
                <w:lang w:val="ba-RU" w:eastAsia="en-US"/>
              </w:rPr>
              <w:t>дносоставные</w:t>
            </w:r>
            <w:r w:rsidR="00DB52C1" w:rsidRPr="00384D02">
              <w:rPr>
                <w:rFonts w:ascii="Times New Roman" w:eastAsia="Calibri" w:hAnsi="Times New Roman"/>
                <w:lang w:val="ba-RU" w:eastAsia="en-US"/>
              </w:rPr>
              <w:t xml:space="preserve"> предложе</w:t>
            </w:r>
            <w:r w:rsidR="00DB52C1">
              <w:rPr>
                <w:rFonts w:ascii="Times New Roman" w:eastAsia="Calibri" w:hAnsi="Times New Roman"/>
                <w:lang w:val="ba-RU" w:eastAsia="en-US"/>
              </w:rPr>
              <w:t>ния и двусоставные предложения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3</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CF28F5" w:rsidTr="00DB52C1">
        <w:tc>
          <w:tcPr>
            <w:tcW w:w="675"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23</w:t>
            </w:r>
          </w:p>
        </w:tc>
        <w:tc>
          <w:tcPr>
            <w:tcW w:w="4962" w:type="dxa"/>
          </w:tcPr>
          <w:p w:rsidR="00796A21" w:rsidRPr="004C5A1B" w:rsidRDefault="004C5A1B" w:rsidP="007C3C4C">
            <w:pPr>
              <w:pStyle w:val="20"/>
              <w:ind w:left="709"/>
              <w:rPr>
                <w:rFonts w:ascii="Times New Roman" w:eastAsia="Calibri" w:hAnsi="Times New Roman"/>
                <w:lang w:val="ba-RU" w:eastAsia="en-US"/>
              </w:rPr>
            </w:pPr>
            <w:r>
              <w:rPr>
                <w:rFonts w:ascii="Times New Roman" w:eastAsia="Calibri" w:hAnsi="Times New Roman"/>
                <w:lang w:val="ba-RU" w:eastAsia="en-US"/>
              </w:rPr>
              <w:t xml:space="preserve"> Р</w:t>
            </w:r>
            <w:r w:rsidR="00DB52C1">
              <w:rPr>
                <w:rFonts w:ascii="Times New Roman" w:eastAsia="Calibri" w:hAnsi="Times New Roman"/>
                <w:lang w:val="ba-RU" w:eastAsia="en-US"/>
              </w:rPr>
              <w:t>аспространенные</w:t>
            </w:r>
            <w:r w:rsidR="00DB52C1" w:rsidRPr="00384D02">
              <w:rPr>
                <w:rFonts w:ascii="Times New Roman" w:eastAsia="Calibri" w:hAnsi="Times New Roman"/>
                <w:lang w:val="ba-RU" w:eastAsia="en-US"/>
              </w:rPr>
              <w:t xml:space="preserve"> и нера</w:t>
            </w:r>
            <w:r>
              <w:rPr>
                <w:rFonts w:ascii="Times New Roman" w:eastAsia="Calibri" w:hAnsi="Times New Roman"/>
                <w:lang w:val="ba-RU" w:eastAsia="en-US"/>
              </w:rPr>
              <w:t>спространенные предложения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1</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24</w:t>
            </w:r>
          </w:p>
        </w:tc>
        <w:tc>
          <w:tcPr>
            <w:tcW w:w="4962" w:type="dxa"/>
          </w:tcPr>
          <w:p w:rsidR="00796A21" w:rsidRPr="00FD2115" w:rsidRDefault="00DB52C1" w:rsidP="007C3C4C">
            <w:pPr>
              <w:pStyle w:val="20"/>
              <w:ind w:left="709"/>
              <w:rPr>
                <w:rFonts w:ascii="Times New Roman" w:hAnsi="Times New Roman"/>
                <w:lang w:val="be-BY"/>
              </w:rPr>
            </w:pPr>
            <w:r>
              <w:rPr>
                <w:rFonts w:ascii="Times New Roman" w:eastAsia="Calibri" w:hAnsi="Times New Roman"/>
                <w:lang w:val="ba-RU" w:eastAsia="en-US"/>
              </w:rPr>
              <w:t>о</w:t>
            </w:r>
            <w:r>
              <w:rPr>
                <w:rFonts w:ascii="Times New Roman" w:eastAsia="Calibri" w:hAnsi="Times New Roman"/>
                <w:lang w:eastAsia="en-US"/>
              </w:rPr>
              <w:t>бособлени</w:t>
            </w:r>
            <w:r>
              <w:rPr>
                <w:rFonts w:ascii="Times New Roman" w:eastAsia="Calibri" w:hAnsi="Times New Roman"/>
                <w:lang w:val="ba-RU" w:eastAsia="en-US"/>
              </w:rPr>
              <w:t>е</w:t>
            </w:r>
            <w:r w:rsidRPr="00384D02">
              <w:rPr>
                <w:rFonts w:ascii="Times New Roman" w:eastAsia="Calibri" w:hAnsi="Times New Roman"/>
                <w:lang w:eastAsia="en-US"/>
              </w:rPr>
              <w:t xml:space="preserve"> второстепенных членов предложения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1</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25</w:t>
            </w:r>
          </w:p>
        </w:tc>
        <w:tc>
          <w:tcPr>
            <w:tcW w:w="4962" w:type="dxa"/>
          </w:tcPr>
          <w:p w:rsidR="00796A21" w:rsidRPr="00FD2115" w:rsidRDefault="00B4353E" w:rsidP="007C3C4C">
            <w:pPr>
              <w:pStyle w:val="20"/>
              <w:ind w:left="709"/>
              <w:rPr>
                <w:rFonts w:ascii="Times New Roman" w:hAnsi="Times New Roman"/>
                <w:lang w:val="be-BY"/>
              </w:rPr>
            </w:pPr>
            <w:r>
              <w:rPr>
                <w:rFonts w:ascii="Times New Roman" w:hAnsi="Times New Roman"/>
                <w:lang w:val="be-BY"/>
              </w:rPr>
              <w:t>Слова обращения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26</w:t>
            </w:r>
          </w:p>
        </w:tc>
        <w:tc>
          <w:tcPr>
            <w:tcW w:w="4962" w:type="dxa"/>
          </w:tcPr>
          <w:p w:rsidR="00796A21" w:rsidRPr="00FD2115" w:rsidRDefault="00DB52C1" w:rsidP="007C3C4C">
            <w:pPr>
              <w:pStyle w:val="20"/>
              <w:ind w:left="709"/>
              <w:rPr>
                <w:rFonts w:ascii="Times New Roman" w:hAnsi="Times New Roman"/>
                <w:lang w:val="be-BY"/>
              </w:rPr>
            </w:pPr>
            <w:r>
              <w:rPr>
                <w:rFonts w:ascii="Times New Roman" w:hAnsi="Times New Roman"/>
                <w:lang w:val="be-BY"/>
              </w:rPr>
              <w:t>Прямая речь</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27</w:t>
            </w:r>
          </w:p>
        </w:tc>
        <w:tc>
          <w:tcPr>
            <w:tcW w:w="4962" w:type="dxa"/>
          </w:tcPr>
          <w:p w:rsidR="00796A21" w:rsidRPr="00FD2115" w:rsidRDefault="00796A21" w:rsidP="007C3C4C">
            <w:pPr>
              <w:pStyle w:val="20"/>
              <w:ind w:left="709"/>
              <w:rPr>
                <w:rFonts w:ascii="Times New Roman" w:hAnsi="Times New Roman"/>
                <w:lang w:val="be-BY"/>
              </w:rPr>
            </w:pPr>
            <w:r>
              <w:rPr>
                <w:rFonts w:ascii="Times New Roman" w:hAnsi="Times New Roman"/>
                <w:lang w:val="be-BY"/>
              </w:rPr>
              <w:t>Морфология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4</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28</w:t>
            </w:r>
          </w:p>
        </w:tc>
        <w:tc>
          <w:tcPr>
            <w:tcW w:w="4962" w:type="dxa"/>
          </w:tcPr>
          <w:p w:rsidR="00796A21" w:rsidRPr="00DB52C1" w:rsidRDefault="00DB52C1" w:rsidP="007C3C4C">
            <w:pPr>
              <w:pStyle w:val="20"/>
              <w:ind w:left="709"/>
              <w:rPr>
                <w:rFonts w:ascii="Times New Roman" w:hAnsi="Times New Roman"/>
                <w:lang w:val="ba-RU"/>
              </w:rPr>
            </w:pPr>
            <w:r>
              <w:rPr>
                <w:rFonts w:ascii="Times New Roman" w:eastAsia="Calibri" w:hAnsi="Times New Roman"/>
                <w:lang w:val="ba-RU" w:eastAsia="en-US"/>
              </w:rPr>
              <w:t>С</w:t>
            </w:r>
            <w:r>
              <w:rPr>
                <w:rFonts w:ascii="Times New Roman" w:eastAsia="Calibri" w:hAnsi="Times New Roman"/>
                <w:lang w:eastAsia="en-US"/>
              </w:rPr>
              <w:t>ложносочиненн</w:t>
            </w:r>
            <w:r>
              <w:rPr>
                <w:rFonts w:ascii="Times New Roman" w:eastAsia="Calibri" w:hAnsi="Times New Roman"/>
                <w:lang w:val="ba-RU" w:eastAsia="en-US"/>
              </w:rPr>
              <w:t xml:space="preserve">ые </w:t>
            </w:r>
            <w:r>
              <w:rPr>
                <w:rFonts w:ascii="Times New Roman" w:eastAsia="Calibri" w:hAnsi="Times New Roman"/>
                <w:lang w:eastAsia="en-US"/>
              </w:rPr>
              <w:t>предложени</w:t>
            </w:r>
            <w:r>
              <w:rPr>
                <w:rFonts w:ascii="Times New Roman" w:eastAsia="Calibri" w:hAnsi="Times New Roman"/>
                <w:lang w:val="ba-RU" w:eastAsia="en-US"/>
              </w:rPr>
              <w:t>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3</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29</w:t>
            </w:r>
          </w:p>
        </w:tc>
        <w:tc>
          <w:tcPr>
            <w:tcW w:w="4962" w:type="dxa"/>
          </w:tcPr>
          <w:p w:rsidR="00796A21" w:rsidRPr="00CF28F5" w:rsidRDefault="00DB52C1" w:rsidP="007C3C4C">
            <w:pPr>
              <w:pStyle w:val="20"/>
              <w:ind w:left="709"/>
              <w:rPr>
                <w:rFonts w:ascii="Times New Roman" w:hAnsi="Times New Roman"/>
                <w:lang w:val="be-BY"/>
              </w:rPr>
            </w:pPr>
            <w:r>
              <w:rPr>
                <w:rFonts w:ascii="Times New Roman" w:eastAsia="Calibri" w:hAnsi="Times New Roman"/>
                <w:lang w:eastAsia="en-US"/>
              </w:rPr>
              <w:t>сложноподчиненн</w:t>
            </w:r>
            <w:r>
              <w:rPr>
                <w:rFonts w:ascii="Times New Roman" w:eastAsia="Calibri" w:hAnsi="Times New Roman"/>
                <w:lang w:val="ba-RU" w:eastAsia="en-US"/>
              </w:rPr>
              <w:t>ые</w:t>
            </w:r>
            <w:r w:rsidRPr="00384D02">
              <w:rPr>
                <w:rFonts w:ascii="Times New Roman" w:eastAsia="Calibri" w:hAnsi="Times New Roman"/>
                <w:lang w:eastAsia="en-US"/>
              </w:rPr>
              <w:t xml:space="preserve"> предложения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3</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30</w:t>
            </w:r>
          </w:p>
        </w:tc>
        <w:tc>
          <w:tcPr>
            <w:tcW w:w="4962" w:type="dxa"/>
          </w:tcPr>
          <w:p w:rsidR="00796A21" w:rsidRPr="00B4353E" w:rsidRDefault="006674F1" w:rsidP="007C3C4C">
            <w:pPr>
              <w:pStyle w:val="20"/>
              <w:ind w:left="709"/>
              <w:rPr>
                <w:rFonts w:ascii="Times New Roman" w:hAnsi="Times New Roman"/>
                <w:lang w:val="be-BY"/>
              </w:rPr>
            </w:pPr>
            <w:r w:rsidRPr="00B4353E">
              <w:rPr>
                <w:rStyle w:val="af0"/>
                <w:rFonts w:ascii="Times New Roman" w:hAnsi="Times New Roman"/>
                <w:bCs/>
                <w:i w:val="0"/>
                <w:iCs w:val="0"/>
                <w:shd w:val="clear" w:color="auto" w:fill="FFFFFF"/>
              </w:rPr>
              <w:t>Сложные синтаксические конструкции</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1</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31</w:t>
            </w:r>
          </w:p>
        </w:tc>
        <w:tc>
          <w:tcPr>
            <w:tcW w:w="4962" w:type="dxa"/>
          </w:tcPr>
          <w:p w:rsidR="00796A21" w:rsidRPr="00B4353E" w:rsidRDefault="00D62DEF" w:rsidP="007C3C4C">
            <w:pPr>
              <w:pStyle w:val="20"/>
              <w:ind w:left="709"/>
              <w:rPr>
                <w:rFonts w:ascii="Times New Roman" w:hAnsi="Times New Roman"/>
                <w:lang w:val="be-BY"/>
              </w:rPr>
            </w:pPr>
            <w:r w:rsidRPr="00B4353E">
              <w:rPr>
                <w:rFonts w:ascii="Times New Roman" w:eastAsia="Andale Sans UI" w:hAnsi="Times New Roman"/>
                <w:kern w:val="3"/>
                <w:szCs w:val="24"/>
                <w:lang w:val="de-DE" w:eastAsia="ja-JP" w:bidi="fa-IR"/>
              </w:rPr>
              <w:t>Видыпридаточныхпредложений</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2</w:t>
            </w:r>
          </w:p>
        </w:tc>
      </w:tr>
      <w:tr w:rsidR="00796A21" w:rsidRPr="00CF28F5" w:rsidTr="00DB52C1">
        <w:tc>
          <w:tcPr>
            <w:tcW w:w="675"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32</w:t>
            </w:r>
          </w:p>
        </w:tc>
        <w:tc>
          <w:tcPr>
            <w:tcW w:w="4962" w:type="dxa"/>
          </w:tcPr>
          <w:p w:rsidR="00796A21" w:rsidRPr="00B4353E" w:rsidRDefault="00796A21" w:rsidP="007C3C4C">
            <w:pPr>
              <w:pStyle w:val="20"/>
              <w:ind w:left="709"/>
              <w:rPr>
                <w:rFonts w:ascii="Times New Roman" w:eastAsia="MS Mincho" w:hAnsi="Times New Roman"/>
                <w:lang w:val="be-BY"/>
              </w:rPr>
            </w:pPr>
            <w:r w:rsidRPr="00B4353E">
              <w:rPr>
                <w:rFonts w:ascii="Times New Roman" w:hAnsi="Times New Roman"/>
                <w:szCs w:val="22"/>
                <w:lang w:val="be-BY"/>
              </w:rPr>
              <w:t>Синтаксис һәм пунктуация</w:t>
            </w:r>
          </w:p>
        </w:tc>
        <w:tc>
          <w:tcPr>
            <w:tcW w:w="1559"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701" w:type="dxa"/>
          </w:tcPr>
          <w:p w:rsidR="00796A21"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3"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w:t>
            </w:r>
          </w:p>
        </w:tc>
        <w:tc>
          <w:tcPr>
            <w:tcW w:w="1842" w:type="dxa"/>
          </w:tcPr>
          <w:p w:rsidR="00796A21" w:rsidRPr="00FD2115" w:rsidRDefault="00796A21" w:rsidP="007C3C4C">
            <w:pPr>
              <w:pStyle w:val="20"/>
              <w:ind w:left="709"/>
              <w:jc w:val="center"/>
              <w:rPr>
                <w:rFonts w:ascii="Times New Roman" w:hAnsi="Times New Roman"/>
                <w:lang w:val="be-BY"/>
              </w:rPr>
            </w:pPr>
          </w:p>
        </w:tc>
        <w:tc>
          <w:tcPr>
            <w:tcW w:w="1921" w:type="dxa"/>
          </w:tcPr>
          <w:p w:rsidR="00796A21" w:rsidRPr="00FD2115" w:rsidRDefault="00796A21" w:rsidP="007C3C4C">
            <w:pPr>
              <w:pStyle w:val="20"/>
              <w:ind w:left="709"/>
              <w:jc w:val="center"/>
              <w:rPr>
                <w:rFonts w:ascii="Times New Roman" w:hAnsi="Times New Roman"/>
                <w:lang w:val="be-BY"/>
              </w:rPr>
            </w:pPr>
            <w:r>
              <w:rPr>
                <w:rFonts w:ascii="Times New Roman" w:hAnsi="Times New Roman"/>
                <w:lang w:val="be-BY"/>
              </w:rPr>
              <w:t>4</w:t>
            </w:r>
          </w:p>
        </w:tc>
      </w:tr>
      <w:tr w:rsidR="00796A21" w:rsidRPr="00CF28F5" w:rsidTr="00DB52C1">
        <w:tc>
          <w:tcPr>
            <w:tcW w:w="675" w:type="dxa"/>
          </w:tcPr>
          <w:p w:rsidR="00796A21" w:rsidRPr="00FD2115" w:rsidRDefault="00796A21" w:rsidP="007C3C4C">
            <w:pPr>
              <w:pStyle w:val="20"/>
              <w:ind w:left="709"/>
              <w:jc w:val="center"/>
              <w:rPr>
                <w:rFonts w:ascii="Times New Roman" w:hAnsi="Times New Roman"/>
                <w:lang w:val="be-BY"/>
              </w:rPr>
            </w:pPr>
          </w:p>
        </w:tc>
        <w:tc>
          <w:tcPr>
            <w:tcW w:w="4962" w:type="dxa"/>
          </w:tcPr>
          <w:p w:rsidR="00796A21" w:rsidRPr="00FD2115" w:rsidRDefault="004C5A1B" w:rsidP="007C3C4C">
            <w:pPr>
              <w:pStyle w:val="20"/>
              <w:ind w:left="709"/>
              <w:rPr>
                <w:rFonts w:ascii="Times New Roman" w:hAnsi="Times New Roman"/>
                <w:sz w:val="22"/>
                <w:szCs w:val="22"/>
                <w:lang w:val="be-BY"/>
              </w:rPr>
            </w:pPr>
            <w:r>
              <w:rPr>
                <w:rFonts w:ascii="Times New Roman" w:hAnsi="Times New Roman"/>
                <w:sz w:val="22"/>
                <w:szCs w:val="22"/>
                <w:lang w:val="be-BY"/>
              </w:rPr>
              <w:t xml:space="preserve">                            Итого</w:t>
            </w:r>
          </w:p>
        </w:tc>
        <w:tc>
          <w:tcPr>
            <w:tcW w:w="1559"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35</w:t>
            </w:r>
          </w:p>
        </w:tc>
        <w:tc>
          <w:tcPr>
            <w:tcW w:w="1701"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35</w:t>
            </w:r>
          </w:p>
        </w:tc>
        <w:tc>
          <w:tcPr>
            <w:tcW w:w="1843" w:type="dxa"/>
          </w:tcPr>
          <w:p w:rsidR="00796A21" w:rsidRPr="00FD2115" w:rsidRDefault="00A60B7B" w:rsidP="007C3C4C">
            <w:pPr>
              <w:pStyle w:val="20"/>
              <w:ind w:left="709"/>
              <w:jc w:val="center"/>
              <w:rPr>
                <w:rFonts w:ascii="Times New Roman" w:hAnsi="Times New Roman"/>
                <w:sz w:val="22"/>
                <w:szCs w:val="22"/>
                <w:lang w:val="be-BY"/>
              </w:rPr>
            </w:pPr>
            <w:r>
              <w:rPr>
                <w:rFonts w:ascii="Times New Roman" w:hAnsi="Times New Roman"/>
                <w:sz w:val="22"/>
                <w:szCs w:val="22"/>
                <w:lang w:val="be-BY"/>
              </w:rPr>
              <w:t>35</w:t>
            </w:r>
          </w:p>
        </w:tc>
        <w:tc>
          <w:tcPr>
            <w:tcW w:w="1842"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18</w:t>
            </w:r>
            <w:r w:rsidR="00A60B7B">
              <w:rPr>
                <w:rFonts w:ascii="Times New Roman" w:hAnsi="Times New Roman"/>
                <w:sz w:val="22"/>
                <w:szCs w:val="22"/>
                <w:lang w:val="be-BY"/>
              </w:rPr>
              <w:t xml:space="preserve"> (17,5)</w:t>
            </w:r>
          </w:p>
        </w:tc>
        <w:tc>
          <w:tcPr>
            <w:tcW w:w="1921" w:type="dxa"/>
          </w:tcPr>
          <w:p w:rsidR="00796A21" w:rsidRPr="00FD2115" w:rsidRDefault="00796A21" w:rsidP="007C3C4C">
            <w:pPr>
              <w:pStyle w:val="20"/>
              <w:ind w:left="709"/>
              <w:jc w:val="center"/>
              <w:rPr>
                <w:rFonts w:ascii="Times New Roman" w:hAnsi="Times New Roman"/>
                <w:sz w:val="22"/>
                <w:szCs w:val="22"/>
                <w:lang w:val="be-BY"/>
              </w:rPr>
            </w:pPr>
            <w:r>
              <w:rPr>
                <w:rFonts w:ascii="Times New Roman" w:hAnsi="Times New Roman"/>
                <w:sz w:val="22"/>
                <w:szCs w:val="22"/>
                <w:lang w:val="be-BY"/>
              </w:rPr>
              <w:t>17</w:t>
            </w:r>
          </w:p>
        </w:tc>
      </w:tr>
    </w:tbl>
    <w:p w:rsidR="0032198C" w:rsidRPr="007C3C4C" w:rsidRDefault="0032198C" w:rsidP="007C3C4C">
      <w:pPr>
        <w:spacing w:after="0" w:line="240" w:lineRule="auto"/>
        <w:ind w:left="709"/>
        <w:rPr>
          <w:rFonts w:ascii="Times New Roman" w:eastAsia="Calibri" w:hAnsi="Times New Roman" w:cs="Times New Roman"/>
          <w:b/>
          <w:lang w:val="ba-RU" w:eastAsia="en-US"/>
        </w:rPr>
      </w:pPr>
      <w:r w:rsidRPr="007C3C4C">
        <w:rPr>
          <w:rFonts w:ascii="Times New Roman" w:hAnsi="Times New Roman" w:cs="Times New Roman"/>
          <w:b/>
          <w:lang w:val="ba-RU"/>
        </w:rPr>
        <w:t>Уҡыу предметын үҙләштереүҙә планлаштырылған  һөҙөмтәләр</w:t>
      </w:r>
    </w:p>
    <w:p w:rsidR="003222A9" w:rsidRPr="00161AF6" w:rsidRDefault="003222A9" w:rsidP="007C3C4C">
      <w:pPr>
        <w:pStyle w:val="a3"/>
        <w:widowControl w:val="0"/>
        <w:autoSpaceDE w:val="0"/>
        <w:autoSpaceDN w:val="0"/>
        <w:adjustRightInd w:val="0"/>
        <w:ind w:left="709"/>
        <w:rPr>
          <w:sz w:val="22"/>
          <w:szCs w:val="22"/>
          <w:lang w:val="ba-RU"/>
        </w:rPr>
      </w:pP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 xml:space="preserve">Төп мәктәп сығарылыш уҡыусыларының башҡорт (туған) теленән программаны үҙләштереүҙең </w:t>
      </w:r>
      <w:r w:rsidRPr="00161AF6">
        <w:rPr>
          <w:rFonts w:ascii="Times New Roman" w:hAnsi="Times New Roman" w:cs="Times New Roman"/>
          <w:b/>
          <w:lang w:val="ba-RU"/>
        </w:rPr>
        <w:t>шәхси һөҙөмтәләре</w:t>
      </w:r>
      <w:r w:rsidRPr="00161AF6">
        <w:rPr>
          <w:rFonts w:ascii="Times New Roman" w:hAnsi="Times New Roman" w:cs="Times New Roman"/>
          <w:lang w:val="ba-RU"/>
        </w:rPr>
        <w:t xml:space="preserve"> булып түбәндәгеләр тора:</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1)</w:t>
      </w:r>
      <w:r w:rsidRPr="00161AF6">
        <w:rPr>
          <w:rFonts w:ascii="Times New Roman" w:hAnsi="Times New Roman" w:cs="Times New Roman"/>
          <w:lang w:val="ba-RU"/>
        </w:rPr>
        <w:tab/>
        <w:t>башҡорт телен башҡорт халҡының төп милли-мәҙәни ҡиммәте булараҡ аңлау, интеллектуаль, ижади һәләтлектәрен һәм шәхестең мораль-этик сифаттарын үҫтереүҙә туған телдең ролен, уның мәктәптә белем алыу процесындағы әһәмиәтен билдәләү;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lastRenderedPageBreak/>
        <w:t>2)</w:t>
      </w:r>
      <w:r w:rsidRPr="00161AF6">
        <w:rPr>
          <w:rFonts w:ascii="Times New Roman" w:hAnsi="Times New Roman" w:cs="Times New Roman"/>
          <w:lang w:val="ba-RU"/>
        </w:rPr>
        <w:tab/>
        <w:t>башҡорт теленең эстетик ҡиммәтен аңлау; туған телгә ҡарата ихтирам, уның менән ғорурланыу тойғоһо тәрбиәләү; милли мәҙәни сағылыш булараҡ, башҡорт теленең таҙалығын һаҡлау тураһында хәстәрлек күреү; телмәр үҙ камиллаштырыуға ынтылыу;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3)</w:t>
      </w:r>
      <w:r w:rsidRPr="00161AF6">
        <w:rPr>
          <w:rFonts w:ascii="Times New Roman" w:hAnsi="Times New Roman" w:cs="Times New Roman"/>
          <w:lang w:val="ba-RU"/>
        </w:rPr>
        <w:tab/>
        <w:t>аралашыу процесында кәрәкле һүҙлек запасына эйә булыу һәм үҙ фекереңде иркен еткереү өсөн тейешле грамматик сараларҙы үҙләштереү; үҙ телмәреңде күҙәтеү һәм уны баһалау күнекмәһен булдырыу.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 xml:space="preserve">Башҡорт (туған) теле программаһын үҙләштереүҙең </w:t>
      </w:r>
      <w:r w:rsidRPr="00161AF6">
        <w:rPr>
          <w:rFonts w:ascii="Times New Roman" w:hAnsi="Times New Roman" w:cs="Times New Roman"/>
          <w:b/>
          <w:lang w:val="ba-RU"/>
        </w:rPr>
        <w:t>метапредмет һөҙөмтәләре</w:t>
      </w:r>
      <w:r w:rsidRPr="00161AF6">
        <w:rPr>
          <w:rFonts w:ascii="Times New Roman" w:hAnsi="Times New Roman" w:cs="Times New Roman"/>
          <w:lang w:val="ba-RU"/>
        </w:rPr>
        <w:t xml:space="preserve"> булып:</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1)</w:t>
      </w:r>
      <w:r w:rsidRPr="00161AF6">
        <w:rPr>
          <w:rFonts w:ascii="Times New Roman" w:hAnsi="Times New Roman" w:cs="Times New Roman"/>
          <w:lang w:val="ba-RU"/>
        </w:rPr>
        <w:tab/>
        <w:t>телмәр эшмәкәрлегенең бөтә төрҙәрен үҙләштереү:</w:t>
      </w:r>
    </w:p>
    <w:p w:rsidR="00DE66B0" w:rsidRPr="00161AF6" w:rsidRDefault="00DE66B0" w:rsidP="007C3C4C">
      <w:pPr>
        <w:spacing w:after="0" w:line="240" w:lineRule="auto"/>
        <w:ind w:left="709"/>
        <w:jc w:val="both"/>
        <w:rPr>
          <w:rFonts w:ascii="Times New Roman" w:hAnsi="Times New Roman" w:cs="Times New Roman"/>
          <w:i/>
          <w:lang w:val="ba-RU"/>
        </w:rPr>
      </w:pPr>
      <w:r w:rsidRPr="00161AF6">
        <w:rPr>
          <w:rFonts w:ascii="Times New Roman" w:hAnsi="Times New Roman" w:cs="Times New Roman"/>
          <w:i/>
          <w:lang w:val="ba-RU"/>
        </w:rPr>
        <w:t>аудирование һәм уҡыу: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телдән һәм яҙма хәбәр иткән мәғлүмәтте (коммуникатив йүнәлеш, текст темаһы, төп фекер; төп һәм өҫтәмә мәғлүмәт) адекват ҡабул итеү;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төрлөсә уҡыу күнекмәләрен булдырыу (эҙләнеү, ҡарап сығыу, танышыу, өйрәнеү), төрлө стилдәге, жанрҙағы текстарҙы үҙләштереү;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төрлө стилдәге һәм жанрҙағы тексты ишетеп, адекват ҡабул итеү; төрлө төрҙәге аудирование менән эш итеү (һайлап алыу, танышыу);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төрлө сығанаҡтарҙан мәғлүмәтте һайлап алыу һәләтлеге (матбуғат саралары, уҡыу өсөн тәғәйенләнгән компакт-дискылар, Интернет ресурстары); төрлө типтағы һүҙлектәр менән иркен ҡулланыу, белешмә өсөн әҙәбиәт, шулай уҡ электрон ҡулланмаларҙан һайлап алыу күнекмәләрен булдырыу;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һайлап алыу алымдары менән эш итә белеү һәм тәғәйен темаға материалды системаға килтереү; уҡыу йө аудирование һөҙөмтәһендә алынған мәғлүмәтте үҙ аллы эҙләй алыу күнекмәләренә эйә булыу; мәғлүмәтте ҡайтанан эшләй алыу, еткерә белеү;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стилистик үҙенсәлектәрҙе иҫәпкә алып, йөкмәткенән һәм ҡулланылған тел сараларынан сығып, фекерҙе сағыштыра алыу;</w:t>
      </w:r>
    </w:p>
    <w:p w:rsidR="00DE66B0" w:rsidRPr="00161AF6" w:rsidRDefault="00DE66B0" w:rsidP="007C3C4C">
      <w:pPr>
        <w:spacing w:after="0" w:line="240" w:lineRule="auto"/>
        <w:ind w:left="709"/>
        <w:jc w:val="both"/>
        <w:rPr>
          <w:rFonts w:ascii="Times New Roman" w:hAnsi="Times New Roman" w:cs="Times New Roman"/>
          <w:i/>
          <w:lang w:val="ba-RU"/>
        </w:rPr>
      </w:pPr>
      <w:r w:rsidRPr="00161AF6">
        <w:rPr>
          <w:rFonts w:ascii="Times New Roman" w:hAnsi="Times New Roman" w:cs="Times New Roman"/>
          <w:i/>
          <w:lang w:val="ba-RU"/>
        </w:rPr>
        <w:t>һөйләү һәм яҙыу: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алдағы уҡыу</w:t>
      </w:r>
      <w:r w:rsidR="00DF4AD8" w:rsidRPr="00161AF6">
        <w:rPr>
          <w:rFonts w:ascii="Times New Roman" w:hAnsi="Times New Roman" w:cs="Times New Roman"/>
          <w:lang w:val="ba-RU"/>
        </w:rPr>
        <w:t xml:space="preserve"> эшмәк</w:t>
      </w:r>
      <w:r w:rsidR="00DF4AD8" w:rsidRPr="00161AF6">
        <w:rPr>
          <w:rFonts w:ascii="Times New Roman" w:hAnsi="Times New Roman" w:cs="Times New Roman"/>
          <w:lang w:val="be-BY"/>
        </w:rPr>
        <w:t>әр</w:t>
      </w:r>
      <w:r w:rsidRPr="00161AF6">
        <w:rPr>
          <w:rFonts w:ascii="Times New Roman" w:hAnsi="Times New Roman" w:cs="Times New Roman"/>
          <w:lang w:val="ba-RU"/>
        </w:rPr>
        <w:t>легенең (индивидуаль һәм коллектив) маҡсатын билдәләү һәләтлелеге, хәрәкәттең эҙмә-эҙлелеге, өлгәшелгән һөҙөмтәләрҙе баһалау һәм уларҙы телдән һәм яҙма формала адекват аныҡ итеп әйтеү;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тыңланған йә уҡылған тексты тәҡдим ителгән кимәлдә (план, һөйләү, конспект, аннотация) һөйләй алыу;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төрлө стилдә һәм жанрҙа, адресланыуға ҡарап һәм аралашыу ситуацияһына карап телдән һәм яҙма текст төҙөй алыу;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телдән һәм яҙма формала үҙ фекереңде иркен еткерә белеү, тексты логик яҡтан эҙмә-эҙлекле төҙөү талаптарын һаҡлау;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төрлө төрҙәге монологты (хәбәрләү, һүрәтләү, фекер йөрөтөү; төрлө төрҙәге монологтарҙың берләшеүе) һәм диалог (этикеты һүҙ эсенә алған, диалог-һорашыу, диалог-аралашыуға өндәү, диалог-фекер алышыу һ.</w:t>
      </w:r>
      <w:r w:rsidR="00DF4AD8" w:rsidRPr="00161AF6">
        <w:rPr>
          <w:rFonts w:ascii="Times New Roman" w:hAnsi="Times New Roman" w:cs="Times New Roman"/>
          <w:lang w:val="ba-RU"/>
        </w:rPr>
        <w:t>б; төрлө төрҙәге диалогтың берл</w:t>
      </w:r>
      <w:r w:rsidR="00DF4AD8" w:rsidRPr="00161AF6">
        <w:rPr>
          <w:rFonts w:ascii="Times New Roman" w:hAnsi="Times New Roman" w:cs="Times New Roman"/>
          <w:lang w:val="be-BY"/>
        </w:rPr>
        <w:t>ә</w:t>
      </w:r>
      <w:r w:rsidRPr="00161AF6">
        <w:rPr>
          <w:rFonts w:ascii="Times New Roman" w:hAnsi="Times New Roman" w:cs="Times New Roman"/>
          <w:lang w:val="ba-RU"/>
        </w:rPr>
        <w:t>шеүен) үҙләштереү;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ғәмәлдә төрлө телмәрҙәге арал</w:t>
      </w:r>
      <w:r w:rsidR="00DF4AD8" w:rsidRPr="00161AF6">
        <w:rPr>
          <w:rFonts w:ascii="Times New Roman" w:hAnsi="Times New Roman" w:cs="Times New Roman"/>
          <w:lang w:val="be-BY"/>
        </w:rPr>
        <w:t>а</w:t>
      </w:r>
      <w:r w:rsidRPr="00161AF6">
        <w:rPr>
          <w:rFonts w:ascii="Times New Roman" w:hAnsi="Times New Roman" w:cs="Times New Roman"/>
          <w:lang w:val="ba-RU"/>
        </w:rPr>
        <w:t>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телмәр этикет нормаларын һаҡлап, аралаша алыу, телмәр аралашыу процесында ым-ишара, мимиканы урынлы ҡулланыу;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уҡыу процесында һәм көндәлек аралашыуҙа үҙ телмәреңде контролдә тота алыу; йөкмәткенән, һүҙҙәрҙе урынлы ҡулланыуҙан сығып, үҙ телмәреңде баһалай белеү; грамматик һәм телмәр хаталарын таба һәм уларҙы төҙәтә алыу; үҙ тексыңды мөхәррирләү һәм камиллаштыра белеү;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w:t>
      </w:r>
      <w:r w:rsidRPr="00161AF6">
        <w:rPr>
          <w:rFonts w:ascii="Times New Roman" w:hAnsi="Times New Roman" w:cs="Times New Roman"/>
          <w:lang w:val="ba-RU"/>
        </w:rPr>
        <w:tab/>
        <w:t>үҙ тиңдәштәрең аудиторияһында ҙур булмаған доклад, реферат менән сығыш яһау; бәхәстә, төрлө аргументтар ҡулланып, көнүҙәк проблемалар буйынса сығыштарҙа ҡатнашыу;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2)</w:t>
      </w:r>
      <w:r w:rsidRPr="00161AF6">
        <w:rPr>
          <w:rFonts w:ascii="Times New Roman" w:hAnsi="Times New Roman" w:cs="Times New Roman"/>
          <w:lang w:val="ba-RU"/>
        </w:rPr>
        <w:tab/>
        <w:t xml:space="preserve">алынған белем һәм күнекмәләрҙе көндәлек тормошта ҡуллана белеү; туган телде башҡа фәндәрҙә белем алыу сығанағы булараҡ файҙаланыу; тел күренештәрен </w:t>
      </w:r>
      <w:r w:rsidRPr="00161AF6">
        <w:rPr>
          <w:rFonts w:ascii="Times New Roman" w:hAnsi="Times New Roman" w:cs="Times New Roman"/>
          <w:lang w:val="ba-RU"/>
        </w:rPr>
        <w:lastRenderedPageBreak/>
        <w:t>анализлау буйынса алған белем һәм күнекмәләрҙе предмет-ара (сит тел, әҙәбиәт һ.б. дәрестәрҙә) ҡулланыу;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3)</w:t>
      </w:r>
      <w:r w:rsidRPr="00161AF6">
        <w:rPr>
          <w:rFonts w:ascii="Times New Roman" w:hAnsi="Times New Roman" w:cs="Times New Roman"/>
          <w:lang w:val="ba-RU"/>
        </w:rPr>
        <w:tab/>
        <w:t>аралашыу процесында тирә-яҡтағы кешеләр менән коммуникатив маҡсатлы бәйләнештә, ниндәйҙер эш төрөн бергә эшләү, бәхәстә, күтәрелгән көнүҙәк темаларҙа фекер алышыуҙа ҡатнашыу; шәхестәр менән мәҙәни аралашыу барышындағы төрлө ситуацияларҙа телмәр этикетының милли-мәҙәни нормаларын үҙләштреү.</w:t>
      </w:r>
    </w:p>
    <w:p w:rsidR="00DE66B0" w:rsidRPr="00161AF6" w:rsidRDefault="00DE66B0" w:rsidP="007C3C4C">
      <w:pPr>
        <w:spacing w:after="0" w:line="240" w:lineRule="auto"/>
        <w:ind w:left="709"/>
        <w:jc w:val="both"/>
        <w:rPr>
          <w:rFonts w:ascii="Times New Roman" w:hAnsi="Times New Roman" w:cs="Times New Roman"/>
          <w:b/>
          <w:lang w:val="ba-RU"/>
        </w:rPr>
      </w:pPr>
      <w:r w:rsidRPr="00161AF6">
        <w:rPr>
          <w:rFonts w:ascii="Times New Roman" w:hAnsi="Times New Roman" w:cs="Times New Roman"/>
          <w:b/>
          <w:lang w:val="ba-RU"/>
        </w:rPr>
        <w:t>Предмет һөҙөмтәләре:</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1)</w:t>
      </w:r>
      <w:r w:rsidRPr="00161AF6">
        <w:rPr>
          <w:rFonts w:ascii="Times New Roman" w:hAnsi="Times New Roman" w:cs="Times New Roman"/>
          <w:lang w:val="ba-RU"/>
        </w:rPr>
        <w:tab/>
        <w:t>телдең төп функциялары тураһында, башҡорт теленең башҡорт халының милли теле, Башҡортостан Республикаһының дәүләт теле булыуы тураһында, тел менән халыҡ мәҙәниәттең бәйләнештәре тураһында, кеше һәм йәмғиәт тормошондағы роле тураһында караш булдырыу;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2)</w:t>
      </w:r>
      <w:r w:rsidRPr="00161AF6">
        <w:rPr>
          <w:rFonts w:ascii="Times New Roman" w:hAnsi="Times New Roman" w:cs="Times New Roman"/>
          <w:lang w:val="ba-RU"/>
        </w:rPr>
        <w:tab/>
        <w:t>гуманитар фәндәр системаһында туған телдең урынын һәм мәғарифта тулыһынса уның ролен аңлау;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3)</w:t>
      </w:r>
      <w:r w:rsidRPr="00161AF6">
        <w:rPr>
          <w:rFonts w:ascii="Times New Roman" w:hAnsi="Times New Roman" w:cs="Times New Roman"/>
          <w:lang w:val="ba-RU"/>
        </w:rPr>
        <w:tab/>
        <w:t>туған тел тураһында төп фәнни нигеҙҙе үҙләштереү; уның кимәл һәм берәмектәр бәйләнешен аңлау;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4)</w:t>
      </w:r>
      <w:r w:rsidRPr="00161AF6">
        <w:rPr>
          <w:rFonts w:ascii="Times New Roman" w:hAnsi="Times New Roman" w:cs="Times New Roman"/>
          <w:lang w:val="ba-RU"/>
        </w:rPr>
        <w:tab/>
        <w:t>тел ғилеменең төп аңлатмалары: лингвистика һәм уның төп бүлектәре; тел һәм телмәр, телмәр аралашыуы, һөйләү һәм яҙма телмәр, монолог, диалог һәм уларҙың төрҙәре; аралашыу ситуациялары, фәнни, публицистик, рәсми-эшлекле стилдәр, матур әҙәбиәт теле; фукциональ-мәғәнәүи телмәр төрҙәре (хикәйәләү, һүрәтләү, фекер йөрөтөү); текст, текст төрҙәре; телдең төп берәмектәре, уларҙың билдәләре һәм телмәрҙә ҡулланыу үҙенсәлектәрен үҙләштереү;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5)</w:t>
      </w:r>
      <w:r w:rsidRPr="00161AF6">
        <w:rPr>
          <w:rFonts w:ascii="Times New Roman" w:hAnsi="Times New Roman" w:cs="Times New Roman"/>
          <w:lang w:val="ba-RU"/>
        </w:rPr>
        <w:tab/>
        <w:t>башҡорт теленең лексиксикаһы һәм фразеологияһының төп стилистик ресурстарын, башҡорт әҙәби теленең төп нормаларын, һөйләү этикет нормаларын үҙләштереү;</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6)</w:t>
      </w:r>
      <w:r w:rsidRPr="00161AF6">
        <w:rPr>
          <w:rFonts w:ascii="Times New Roman" w:hAnsi="Times New Roman" w:cs="Times New Roman"/>
          <w:lang w:val="ba-RU"/>
        </w:rPr>
        <w:tab/>
        <w:t>телдең төп берәмектәрен, грамматик категорияларын анализлау һәм таныу, тел берәмектәрен аралашыу шарттарына ярашлы ҡулланыу;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7)</w:t>
      </w:r>
      <w:r w:rsidRPr="00161AF6">
        <w:rPr>
          <w:rFonts w:ascii="Times New Roman" w:hAnsi="Times New Roman" w:cs="Times New Roman"/>
          <w:lang w:val="ba-RU"/>
        </w:rPr>
        <w:tab/>
        <w:t>һүҙгә төрлө анализ тө</w:t>
      </w:r>
      <w:r w:rsidR="00DF4AD8" w:rsidRPr="00161AF6">
        <w:rPr>
          <w:rFonts w:ascii="Times New Roman" w:hAnsi="Times New Roman" w:cs="Times New Roman"/>
          <w:lang w:val="be-BY"/>
        </w:rPr>
        <w:t>р</w:t>
      </w:r>
      <w:r w:rsidRPr="00161AF6">
        <w:rPr>
          <w:rFonts w:ascii="Times New Roman" w:hAnsi="Times New Roman" w:cs="Times New Roman"/>
          <w:lang w:val="ba-RU"/>
        </w:rPr>
        <w:t>ҙәрен (фонетик, морфематик, һүҙьяһалыш, лексик, морфологик), төп билдә һәм структура күҙлегенән сығып, күп аспектлы анализ яһау;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8)</w:t>
      </w:r>
      <w:r w:rsidRPr="00161AF6">
        <w:rPr>
          <w:rFonts w:ascii="Times New Roman" w:hAnsi="Times New Roman" w:cs="Times New Roman"/>
          <w:lang w:val="ba-RU"/>
        </w:rPr>
        <w:tab/>
        <w:t>тел-һүрәтләү саралары һөм уларҙы үҙ телмәреңдә ҡулланыу;</w:t>
      </w:r>
    </w:p>
    <w:p w:rsidR="00DE66B0" w:rsidRPr="00161AF6" w:rsidRDefault="00DE66B0" w:rsidP="007C3C4C">
      <w:pPr>
        <w:spacing w:after="0" w:line="240" w:lineRule="auto"/>
        <w:ind w:left="709"/>
        <w:jc w:val="both"/>
        <w:rPr>
          <w:rFonts w:ascii="Times New Roman" w:hAnsi="Times New Roman" w:cs="Times New Roman"/>
          <w:lang w:val="ba-RU"/>
        </w:rPr>
      </w:pPr>
      <w:r w:rsidRPr="00161AF6">
        <w:rPr>
          <w:rFonts w:ascii="Times New Roman" w:hAnsi="Times New Roman" w:cs="Times New Roman"/>
          <w:lang w:val="ba-RU"/>
        </w:rPr>
        <w:t>9)</w:t>
      </w:r>
      <w:r w:rsidRPr="00161AF6">
        <w:rPr>
          <w:rFonts w:ascii="Times New Roman" w:hAnsi="Times New Roman" w:cs="Times New Roman"/>
          <w:lang w:val="ba-RU"/>
        </w:rPr>
        <w:tab/>
        <w:t>туған телдең эстетик фукцияһын таныу, матур әҙәбиәт текстарын анализлағанда телмәрҙең эстетик кимәлен баһалау.</w:t>
      </w:r>
    </w:p>
    <w:p w:rsidR="003222A9" w:rsidRPr="00161AF6" w:rsidRDefault="003222A9" w:rsidP="007C3C4C">
      <w:pPr>
        <w:pStyle w:val="a4"/>
        <w:ind w:left="709"/>
        <w:jc w:val="center"/>
        <w:rPr>
          <w:rFonts w:ascii="Times New Roman" w:hAnsi="Times New Roman"/>
          <w:b/>
          <w:lang w:val="ba-RU"/>
        </w:rPr>
      </w:pPr>
    </w:p>
    <w:p w:rsidR="009E4E10" w:rsidRPr="00161AF6" w:rsidRDefault="009E4E10" w:rsidP="007C3C4C">
      <w:pPr>
        <w:spacing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b/>
          <w:lang w:val="ba-RU" w:eastAsia="en-US"/>
        </w:rPr>
        <w:t>Төп йөкмәтке</w:t>
      </w:r>
    </w:p>
    <w:p w:rsidR="009E4E10" w:rsidRPr="00161AF6" w:rsidRDefault="009E4E10" w:rsidP="007C3C4C">
      <w:pPr>
        <w:spacing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1-се бүлек. </w:t>
      </w:r>
      <w:r w:rsidRPr="00161AF6">
        <w:rPr>
          <w:rFonts w:ascii="Times New Roman" w:eastAsiaTheme="minorHAnsi" w:hAnsi="Times New Roman" w:cs="Times New Roman"/>
          <w:b/>
          <w:lang w:val="ba-RU" w:eastAsia="en-US"/>
        </w:rPr>
        <w:t>БЕЛЕМ КӨНӨ</w:t>
      </w: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Йыл башында башҡорт теленән һәм класта үтелгәндәрҙе ҡабатлау ойошторола. Фонетика. Башҡорт теленең үҙенсәлекле өндәре. Морфология. Бойороҡ һөйкәлеше ҡылымдары. Ябай һөйләм синтаксисы. Һүҙҙәрҙең үҙ-ара бәләнеше. Тел материалдары әҙәби әҫәр менән ығыҙ бәйләнештә өйрәнелә.</w:t>
      </w: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3-сө бүлек. </w:t>
      </w:r>
      <w:r w:rsidRPr="00161AF6">
        <w:rPr>
          <w:rFonts w:ascii="Times New Roman" w:eastAsiaTheme="minorHAnsi" w:hAnsi="Times New Roman" w:cs="Times New Roman"/>
          <w:b/>
          <w:lang w:val="ba-RU" w:eastAsia="en-US"/>
        </w:rPr>
        <w:t>БАШҠОРТОСТАН</w:t>
      </w: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Башҡорт теленең һуҙынҡы өндәрен ҡабатлау. Һөйләмдең эйәрсән киҫәктәренә: тиң һәм тиң булмаған аныҡлаусыларға, тултырыусы, тура һәм ситләтелгән тултырыусыларға төшөнсә биреү, күнегеүҙәр башҡарыу, текста аныҡлаусы һәм тултырыусыны табып аңлатыу. Һөйләү һәм яҙма телмәрҙә ҡулланыу. Телдән һәм яҙма ижади эштәр башҡарыу.</w:t>
      </w: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4-се бүлек. </w:t>
      </w:r>
      <w:r w:rsidRPr="00161AF6">
        <w:rPr>
          <w:rFonts w:ascii="Times New Roman" w:eastAsiaTheme="minorHAnsi" w:hAnsi="Times New Roman" w:cs="Times New Roman"/>
          <w:b/>
          <w:lang w:val="ba-RU" w:eastAsia="en-US"/>
        </w:rPr>
        <w:t>ДУҪЛЫҠ</w:t>
      </w: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Ниәт, шарт һөйкәлеше ҡылымдарына, ҡылым төркөмсәләренә, исем өылымға төшөнсә биреү, күнегеүҙәр башҡарыу. «Синтаксис» темаһы буйынса һорауҙарға яуап биреү.</w:t>
      </w: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5-се бүлек. </w:t>
      </w:r>
      <w:r w:rsidRPr="00161AF6">
        <w:rPr>
          <w:rFonts w:ascii="Times New Roman" w:eastAsiaTheme="minorHAnsi" w:hAnsi="Times New Roman" w:cs="Times New Roman"/>
          <w:b/>
          <w:lang w:val="ba-RU" w:eastAsia="en-US"/>
        </w:rPr>
        <w:t>ЙЫЛ МИҘГЕЛДӘРЕ</w:t>
      </w: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lastRenderedPageBreak/>
        <w:t>Ҡылымдарҙың юҡлыҡ формаларын, һөйләм төҙөлөшөн, ымлыҡтарҙы үҙләштереү. «Һөйләмдең баш киҫәктәре» һәм «Һөйләмдең эйәрсән киҫәктәре» темалары буйынса үтелгәндәрҙе ҡабатлау. Төрлө характерҙағы күнегеүҙәр, эштәр башҡарыу. Өйрәнелгән текстарҙан ҡылымдың юҡлыҡ формаларына, ымлыҡтарға миҫалдар табыу, һөйләмдәрҙең баш һәм эйәрсән киҫәктәрен, төҙөлөшөн  тикшереү.</w:t>
      </w: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7-се бүлек. </w:t>
      </w:r>
      <w:r w:rsidRPr="00161AF6">
        <w:rPr>
          <w:rFonts w:ascii="Times New Roman" w:eastAsiaTheme="minorHAnsi" w:hAnsi="Times New Roman" w:cs="Times New Roman"/>
          <w:b/>
          <w:lang w:val="ba-RU" w:eastAsia="en-US"/>
        </w:rPr>
        <w:t>БОРОНҒО ӘҘӘБИӘТ</w:t>
      </w:r>
    </w:p>
    <w:p w:rsidR="009E4E10" w:rsidRPr="00161AF6" w:rsidRDefault="009E4E10" w:rsidP="007C3C4C">
      <w:pPr>
        <w:spacing w:after="0" w:line="240" w:lineRule="auto"/>
        <w:ind w:left="709"/>
        <w:jc w:val="both"/>
        <w:rPr>
          <w:rFonts w:ascii="Times New Roman" w:eastAsiaTheme="minorHAnsi" w:hAnsi="Times New Roman" w:cs="Times New Roman"/>
          <w:b/>
          <w:lang w:val="ba-RU" w:eastAsia="en-US"/>
        </w:rPr>
      </w:pP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Алмаш төркөмсәләренә төшөнсә биреү. Ҡылым, синтаксис, һүҙ һәм һөйләм темаларын ҡабатлау. Бер составлы, йыйнаҡ һәм таҡау һөйләмдәр, хәлдәр, һөйләм киҫәктәрен бер-береһенән айырыу темаларын үҙләштереү. Күнегеүҙәр, ижади эштәр башҡарыу.</w:t>
      </w:r>
    </w:p>
    <w:p w:rsidR="009E4E10" w:rsidRPr="00161AF6" w:rsidRDefault="009E4E10" w:rsidP="007C3C4C">
      <w:pPr>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tabs>
          <w:tab w:val="center" w:pos="5032"/>
          <w:tab w:val="left" w:pos="7325"/>
        </w:tabs>
        <w:spacing w:after="0" w:line="240" w:lineRule="auto"/>
        <w:ind w:left="709"/>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ab/>
        <w:t xml:space="preserve">8-се бүлек. </w:t>
      </w:r>
      <w:r w:rsidRPr="00161AF6">
        <w:rPr>
          <w:rFonts w:ascii="Times New Roman" w:eastAsiaTheme="minorHAnsi" w:hAnsi="Times New Roman" w:cs="Times New Roman"/>
          <w:b/>
          <w:lang w:val="ba-RU" w:eastAsia="en-US"/>
        </w:rPr>
        <w:t>САЛАУАТ БАТЫР</w:t>
      </w: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ab/>
      </w:r>
    </w:p>
    <w:p w:rsidR="009E4E10" w:rsidRPr="00161AF6" w:rsidRDefault="009E4E10" w:rsidP="007C3C4C">
      <w:pPr>
        <w:tabs>
          <w:tab w:val="center" w:pos="5032"/>
          <w:tab w:val="left" w:pos="7325"/>
        </w:tabs>
        <w:spacing w:after="0" w:line="240" w:lineRule="auto"/>
        <w:ind w:left="709"/>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Һөйләм киҫәктәрен бер-береһенән айырыу осраҡтарына төшөнсә биреү. Күнегеүҙәр, ижади эштәр, биремдәр башҡарыу.</w:t>
      </w:r>
    </w:p>
    <w:p w:rsidR="009E4E10" w:rsidRPr="00161AF6" w:rsidRDefault="009E4E10" w:rsidP="007C3C4C">
      <w:pPr>
        <w:tabs>
          <w:tab w:val="center" w:pos="5032"/>
          <w:tab w:val="left" w:pos="7325"/>
        </w:tabs>
        <w:spacing w:after="0" w:line="240" w:lineRule="auto"/>
        <w:ind w:left="709"/>
        <w:rPr>
          <w:rFonts w:ascii="Times New Roman" w:eastAsiaTheme="minorHAnsi" w:hAnsi="Times New Roman" w:cs="Times New Roman"/>
          <w:lang w:val="ba-RU" w:eastAsia="en-US"/>
        </w:rPr>
      </w:pP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9-сы бүлек. </w:t>
      </w:r>
      <w:r w:rsidRPr="00161AF6">
        <w:rPr>
          <w:rFonts w:ascii="Times New Roman" w:eastAsiaTheme="minorHAnsi" w:hAnsi="Times New Roman" w:cs="Times New Roman"/>
          <w:b/>
          <w:lang w:val="ba-RU" w:eastAsia="en-US"/>
        </w:rPr>
        <w:t>ҠАТЫН-ҠЫҘ ЯҘМЫШЫ</w:t>
      </w: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Ике һәм бер составлы һөйләмдәргә төшөнсә биреү.</w:t>
      </w: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Бер составлы һөйләмдәр, билдәле эйәле һөйләм, дөйөм эйәле һөйләм, билдәһеҙ эйәле һөйләм, эйәһеҙ һөйләм, атама һөйләм, тулы һәм кәм һөйләмдәрҙең грамматик үҙенсәлектәрен асыҡлау. Теоретик белемдәрҙе күнегеүҙәр, эштәр башҡарып нығытыу. «Ике һәм бер составлы һөйләмдәр» темаһы буйынса үтелгәндәрҙе ҡабатлау.</w:t>
      </w: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10-сы бүлек. </w:t>
      </w:r>
      <w:r w:rsidRPr="00161AF6">
        <w:rPr>
          <w:rFonts w:ascii="Times New Roman" w:eastAsiaTheme="minorHAnsi" w:hAnsi="Times New Roman" w:cs="Times New Roman"/>
          <w:b/>
          <w:lang w:val="ba-RU" w:eastAsia="en-US"/>
        </w:rPr>
        <w:t>МӘҢГЕЛЕК УТ</w:t>
      </w: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Башҡорт телендә юҡлыҡты белдереү категорияһына төшөнсә биреү. Күнегеүҙәр башҡарыу.</w:t>
      </w:r>
    </w:p>
    <w:p w:rsidR="00EA2E28" w:rsidRPr="00161AF6" w:rsidRDefault="00EA2E28"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spacing w:line="240" w:lineRule="auto"/>
        <w:ind w:left="709"/>
        <w:rPr>
          <w:rFonts w:ascii="Times New Roman" w:eastAsia="Calibri" w:hAnsi="Times New Roman" w:cs="Times New Roman"/>
          <w:lang w:val="ba-RU" w:eastAsia="en-US"/>
        </w:rPr>
      </w:pPr>
      <w:r w:rsidRPr="00161AF6">
        <w:rPr>
          <w:rFonts w:ascii="Times New Roman" w:eastAsia="Calibri" w:hAnsi="Times New Roman" w:cs="Times New Roman"/>
          <w:lang w:val="ba-RU" w:eastAsia="en-US"/>
        </w:rPr>
        <w:t>11 – се бүлек.</w:t>
      </w:r>
      <w:r w:rsidRPr="00161AF6">
        <w:rPr>
          <w:rFonts w:ascii="Times New Roman" w:eastAsia="Calibri" w:hAnsi="Times New Roman" w:cs="Times New Roman"/>
          <w:b/>
          <w:lang w:val="ba-RU" w:eastAsia="en-US"/>
        </w:rPr>
        <w:t>Тарих</w:t>
      </w:r>
    </w:p>
    <w:p w:rsidR="009E4E10" w:rsidRPr="00161AF6" w:rsidRDefault="009E4E10" w:rsidP="007C3C4C">
      <w:pPr>
        <w:spacing w:line="240" w:lineRule="auto"/>
        <w:ind w:left="709"/>
        <w:rPr>
          <w:rFonts w:ascii="Times New Roman" w:eastAsia="Calibri" w:hAnsi="Times New Roman" w:cs="Times New Roman"/>
          <w:lang w:val="ba-RU" w:eastAsia="en-US"/>
        </w:rPr>
      </w:pPr>
      <w:r w:rsidRPr="00161AF6">
        <w:rPr>
          <w:rFonts w:ascii="Times New Roman" w:eastAsia="Calibri" w:hAnsi="Times New Roman" w:cs="Times New Roman"/>
          <w:lang w:val="ba-RU" w:eastAsia="en-US"/>
        </w:rPr>
        <w:t>Исемгә ,уртаҡлыҡ һәм яңғыҙлыҡ исемдәргә төшөнсә биреү.Исемдәрҙең һан һәм зат менән үҙгәреүен,яһалышын, килеш менән үҙгәреүен үҙләштереү. Ҡушма һөйләм синтаксисын,теҙмә ҡушма һөйләмде, теркәүесле һәм теркәүесһеҙ теҙмә ҡушма һөйләмдәрҙе үҙләштереү. Күнегеүҙәр, ижади проект эштәре башҡарыу.</w:t>
      </w:r>
    </w:p>
    <w:p w:rsidR="009E4E10" w:rsidRPr="00161AF6" w:rsidRDefault="009E4E10" w:rsidP="007C3C4C">
      <w:pPr>
        <w:spacing w:line="240" w:lineRule="auto"/>
        <w:ind w:left="709"/>
        <w:jc w:val="center"/>
        <w:rPr>
          <w:rFonts w:ascii="Times New Roman" w:eastAsia="Calibri" w:hAnsi="Times New Roman" w:cs="Times New Roman"/>
          <w:b/>
          <w:lang w:val="ba-RU" w:eastAsia="en-US"/>
        </w:rPr>
      </w:pPr>
      <w:r w:rsidRPr="00161AF6">
        <w:rPr>
          <w:rFonts w:ascii="Times New Roman" w:eastAsia="Calibri" w:hAnsi="Times New Roman" w:cs="Times New Roman"/>
          <w:b/>
          <w:lang w:val="ba-RU" w:eastAsia="en-US"/>
        </w:rPr>
        <w:t>12- се бүлек .Башҡорт милли аштары, йолалары ,байрамдары.</w:t>
      </w:r>
    </w:p>
    <w:p w:rsidR="009E4E10" w:rsidRPr="00161AF6" w:rsidRDefault="009E4E10" w:rsidP="007C3C4C">
      <w:pPr>
        <w:spacing w:line="240" w:lineRule="auto"/>
        <w:ind w:left="709"/>
        <w:rPr>
          <w:rFonts w:ascii="Times New Roman" w:eastAsia="Calibri" w:hAnsi="Times New Roman" w:cs="Times New Roman"/>
          <w:lang w:val="ba-RU" w:eastAsia="en-US"/>
        </w:rPr>
      </w:pPr>
      <w:r w:rsidRPr="00161AF6">
        <w:rPr>
          <w:rFonts w:ascii="Times New Roman" w:eastAsia="Calibri" w:hAnsi="Times New Roman" w:cs="Times New Roman"/>
          <w:lang w:val="ba-RU" w:eastAsia="en-US"/>
        </w:rPr>
        <w:t xml:space="preserve">  «Теҙмә ҡушма һөйләм» темаһы буынса эштәр башҡарыу һәм һорауҙарға яуаптар биреү. Эйәртеүле ҡушма һөйләмгә төшөнсә биреү. Эйәртеүле ҡушма һөйләмгә төшөнсә биреү . грамматик функцияларын үҙләштереү. Күнегеүҙәр, ижади эштәр  башҡарыу.</w:t>
      </w:r>
    </w:p>
    <w:p w:rsidR="009E4E10" w:rsidRPr="00161AF6" w:rsidRDefault="009E4E10" w:rsidP="007C3C4C">
      <w:pPr>
        <w:spacing w:line="240" w:lineRule="auto"/>
        <w:ind w:left="709"/>
        <w:rPr>
          <w:rFonts w:ascii="Times New Roman" w:eastAsia="Calibri" w:hAnsi="Times New Roman" w:cs="Times New Roman"/>
          <w:lang w:val="ba-RU" w:eastAsia="en-US"/>
        </w:rPr>
      </w:pPr>
      <w:r w:rsidRPr="00161AF6">
        <w:rPr>
          <w:rFonts w:ascii="Times New Roman" w:eastAsia="Calibri" w:hAnsi="Times New Roman" w:cs="Times New Roman"/>
          <w:b/>
          <w:lang w:val="ba-RU" w:eastAsia="en-US"/>
        </w:rPr>
        <w:t>13 – сө бүлек. Әҙәп, әхлаҡ</w:t>
      </w:r>
    </w:p>
    <w:p w:rsidR="009E4E10" w:rsidRPr="00161AF6" w:rsidRDefault="009E4E10" w:rsidP="007C3C4C">
      <w:pPr>
        <w:spacing w:line="240" w:lineRule="auto"/>
        <w:ind w:left="709"/>
        <w:rPr>
          <w:rFonts w:ascii="Times New Roman" w:eastAsia="Calibri" w:hAnsi="Times New Roman" w:cs="Times New Roman"/>
          <w:lang w:val="ba-RU" w:eastAsia="en-US"/>
        </w:rPr>
      </w:pPr>
      <w:r w:rsidRPr="00161AF6">
        <w:rPr>
          <w:rFonts w:ascii="Times New Roman" w:eastAsia="Calibri" w:hAnsi="Times New Roman" w:cs="Times New Roman"/>
          <w:lang w:val="ba-RU" w:eastAsia="en-US"/>
        </w:rPr>
        <w:t xml:space="preserve">  Һөйләмдә эйәрсән киҫәктәрҙең айырымланыуына төшөнсә биреү , күнегеүҙәр башҡарыу.</w:t>
      </w: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14-се бүлек. </w:t>
      </w:r>
      <w:r w:rsidR="00EA2E28" w:rsidRPr="00161AF6">
        <w:rPr>
          <w:rFonts w:ascii="Times New Roman" w:eastAsiaTheme="minorHAnsi" w:hAnsi="Times New Roman" w:cs="Times New Roman"/>
          <w:b/>
          <w:lang w:val="ba-RU" w:eastAsia="en-US"/>
        </w:rPr>
        <w:t>Башҡортостандың халыҡ шағирҙары һәм яҙыусылары</w:t>
      </w: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Һан төркөмсәләренә һәм һандарҙың үҙгәрешенә төшөнсә биреү, күнегеүҙәр, ижади эштәр башҡарыу.</w:t>
      </w: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spacing w:line="240" w:lineRule="auto"/>
        <w:ind w:left="709"/>
        <w:jc w:val="center"/>
        <w:rPr>
          <w:rFonts w:ascii="Times New Roman" w:eastAsia="Calibri" w:hAnsi="Times New Roman" w:cs="Times New Roman"/>
          <w:b/>
          <w:lang w:val="ba-RU" w:eastAsia="en-US"/>
        </w:rPr>
      </w:pPr>
      <w:r w:rsidRPr="00161AF6">
        <w:rPr>
          <w:rFonts w:ascii="Times New Roman" w:eastAsia="Calibri" w:hAnsi="Times New Roman" w:cs="Times New Roman"/>
          <w:lang w:val="ba-RU" w:eastAsia="en-US"/>
        </w:rPr>
        <w:t xml:space="preserve">15 – се бүлек. </w:t>
      </w:r>
      <w:r w:rsidRPr="00161AF6">
        <w:rPr>
          <w:rFonts w:ascii="Times New Roman" w:eastAsia="Calibri" w:hAnsi="Times New Roman" w:cs="Times New Roman"/>
          <w:b/>
          <w:lang w:val="ba-RU" w:eastAsia="en-US"/>
        </w:rPr>
        <w:t>СӘНҒӘТ.</w:t>
      </w:r>
    </w:p>
    <w:p w:rsidR="009E4E10" w:rsidRPr="00161AF6" w:rsidRDefault="009E4E10" w:rsidP="007C3C4C">
      <w:pPr>
        <w:spacing w:line="240" w:lineRule="auto"/>
        <w:ind w:left="709"/>
        <w:rPr>
          <w:rFonts w:ascii="Times New Roman" w:eastAsia="Calibri" w:hAnsi="Times New Roman" w:cs="Times New Roman"/>
          <w:lang w:val="ba-RU" w:eastAsia="en-US"/>
        </w:rPr>
      </w:pPr>
      <w:r w:rsidRPr="00161AF6">
        <w:rPr>
          <w:rFonts w:ascii="Times New Roman" w:eastAsia="Calibri" w:hAnsi="Times New Roman" w:cs="Times New Roman"/>
          <w:lang w:val="ba-RU" w:eastAsia="en-US"/>
        </w:rPr>
        <w:lastRenderedPageBreak/>
        <w:t xml:space="preserve">   Эйәрсән һөйлә төрҙәренә төшөнсә биреү . Һәр төрөн практик үҙләштереү өсөн күнегеүҙәр, эштәр башҡарыу.</w:t>
      </w: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r w:rsidRPr="00161AF6">
        <w:rPr>
          <w:rFonts w:ascii="Times New Roman" w:eastAsiaTheme="minorHAnsi" w:hAnsi="Times New Roman" w:cs="Times New Roman"/>
          <w:lang w:val="ba-RU" w:eastAsia="en-US"/>
        </w:rPr>
        <w:t xml:space="preserve">16-сы бүлек. </w:t>
      </w:r>
      <w:r w:rsidRPr="00161AF6">
        <w:rPr>
          <w:rFonts w:ascii="Times New Roman" w:eastAsiaTheme="minorHAnsi" w:hAnsi="Times New Roman" w:cs="Times New Roman"/>
          <w:b/>
          <w:lang w:val="ba-RU" w:eastAsia="en-US"/>
        </w:rPr>
        <w:t>ӨФӨ</w:t>
      </w:r>
    </w:p>
    <w:p w:rsidR="009E4E10" w:rsidRPr="00161AF6" w:rsidRDefault="009E4E10" w:rsidP="007C3C4C">
      <w:pPr>
        <w:tabs>
          <w:tab w:val="center" w:pos="5032"/>
          <w:tab w:val="left" w:pos="7325"/>
        </w:tabs>
        <w:spacing w:after="0" w:line="240" w:lineRule="auto"/>
        <w:ind w:left="709"/>
        <w:jc w:val="center"/>
        <w:rPr>
          <w:rFonts w:ascii="Times New Roman" w:eastAsiaTheme="minorHAnsi" w:hAnsi="Times New Roman" w:cs="Times New Roman"/>
          <w:b/>
          <w:lang w:val="ba-RU" w:eastAsia="en-US"/>
        </w:rPr>
      </w:pP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r w:rsidRPr="00161AF6">
        <w:rPr>
          <w:rFonts w:ascii="Times New Roman" w:eastAsiaTheme="minorHAnsi" w:hAnsi="Times New Roman" w:cs="Times New Roman"/>
          <w:lang w:val="ba-RU" w:eastAsia="en-US"/>
        </w:rPr>
        <w:t>Төп һәм шартлы сифаттарға төшөнсә биреү һәм күнегеүҙәр башҡарыу.</w:t>
      </w: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p>
    <w:p w:rsidR="009E4E10" w:rsidRPr="00161AF6" w:rsidRDefault="009E4E10" w:rsidP="007C3C4C">
      <w:pPr>
        <w:tabs>
          <w:tab w:val="center" w:pos="5032"/>
          <w:tab w:val="left" w:pos="7325"/>
        </w:tabs>
        <w:spacing w:after="0" w:line="240" w:lineRule="auto"/>
        <w:ind w:left="709"/>
        <w:jc w:val="both"/>
        <w:rPr>
          <w:rFonts w:ascii="Times New Roman" w:eastAsiaTheme="minorHAnsi" w:hAnsi="Times New Roman" w:cs="Times New Roman"/>
          <w:lang w:val="ba-RU" w:eastAsia="en-US"/>
        </w:rPr>
      </w:pPr>
    </w:p>
    <w:p w:rsidR="003222A9" w:rsidRPr="00161AF6" w:rsidRDefault="00210D00" w:rsidP="007C3C4C">
      <w:pPr>
        <w:pStyle w:val="a4"/>
        <w:ind w:left="709"/>
        <w:jc w:val="center"/>
        <w:rPr>
          <w:rFonts w:ascii="Times New Roman" w:hAnsi="Times New Roman"/>
          <w:b/>
          <w:lang w:val="be-BY"/>
        </w:rPr>
      </w:pPr>
      <w:r w:rsidRPr="00161AF6">
        <w:rPr>
          <w:rFonts w:ascii="Times New Roman" w:hAnsi="Times New Roman"/>
          <w:b/>
          <w:lang w:val="be-BY"/>
        </w:rPr>
        <w:t>Уҡытыу предметының төп йөкмәткеһе</w:t>
      </w:r>
    </w:p>
    <w:p w:rsidR="009157CE" w:rsidRPr="00161AF6" w:rsidRDefault="009157CE" w:rsidP="007C3C4C">
      <w:pPr>
        <w:pStyle w:val="a4"/>
        <w:ind w:left="709"/>
        <w:jc w:val="both"/>
        <w:rPr>
          <w:rFonts w:ascii="Times New Roman" w:eastAsia="MS Mincho" w:hAnsi="Times New Roman"/>
          <w:lang w:val="be-BY"/>
        </w:rPr>
      </w:pPr>
    </w:p>
    <w:p w:rsidR="00283A94" w:rsidRPr="00161AF6" w:rsidRDefault="00283A94" w:rsidP="007C3C4C">
      <w:pPr>
        <w:spacing w:after="0" w:line="240" w:lineRule="auto"/>
        <w:ind w:left="709"/>
        <w:jc w:val="center"/>
        <w:rPr>
          <w:rFonts w:ascii="Times New Roman" w:eastAsia="Calibri" w:hAnsi="Times New Roman" w:cs="Times New Roman"/>
          <w:b/>
          <w:lang w:val="be-BY"/>
        </w:rPr>
      </w:pPr>
      <w:r w:rsidRPr="00161AF6">
        <w:rPr>
          <w:rFonts w:ascii="Times New Roman" w:eastAsia="Calibri" w:hAnsi="Times New Roman" w:cs="Times New Roman"/>
          <w:b/>
          <w:lang w:val="be-BY"/>
        </w:rPr>
        <w:t>5-се класс</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lang w:val="be-BY"/>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lang w:val="be-BY"/>
        </w:rPr>
        <w:t>Фонетика һәм орфоэпия. Өн һәм хәреф. Башҡорт теленең өндәр системаһы. Уларҙы белдергән хәрефтәр. Башҡорт теленең өндәр системаһын рус теленең өндәр системаһы менән сағыштырыу. Башҡорт теленең үҙенсәлекле өндәре, уларҙы белдергән хәрефтәр.</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lang w:val="be-BY"/>
        </w:rPr>
        <w:t xml:space="preserve">Һуҙынҡы һәм тартынҡы өндәр. Һуҙынҡы өндәр, уларҙың һаны һәм әйтелеше. Башҡорт телендәге һуҙынҡы өндәрҙең әйтелешен рус телендәге һуҙынҡы өндәрҙең әйтелеше менән сағыштырыу. </w:t>
      </w:r>
      <w:r w:rsidR="00720CD1" w:rsidRPr="00161AF6">
        <w:rPr>
          <w:rFonts w:ascii="Times New Roman" w:eastAsia="Times New Roman" w:hAnsi="Times New Roman" w:cs="Times New Roman"/>
          <w:color w:val="000000"/>
        </w:rPr>
        <w:t>Фонетик күнегеүҙәр.</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Тартынҡыөндәр, уларҙыңһаныһәмәйтелеше. Башҡорттелендәгетартынҡыларҙыңәйтелешен рус телендәгетартынҡыларҙыңәйтелешеменәнсағыштырыу. Фонетик күнегеүҙәр.Тартынҡыөндәр, уларҙыңһаныһәмәйтелеше. Башҡорттелендәгетартынҡыларҙыңәйтелешен рус телендәгетартынҡыларҙыңәйтелешеменәнсағыштырыу. Фонетик күнегеүҙәр.</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Башҡорттелендәге к-г, һ-х, н-ң, с-ҫ, з-ҙ тартынҡыларыныңдөрөҫәйтелешенәкүнекмәләрүткәреү, фонетик күнегеүҙәрэшләү.</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Башҡорттелендә сингармонизм. Башҡорттелендә сингармонизм, уҡыусыларҙыуларҙыңтөрҙәременәнтаныштырыу. Фонетик күнегеүҙәр.</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Башҡорттелендәижектәр. Ижектәрҙеңтөрҙәре. Башҡортһәм рус телдәрендәгеижектәрҙесағыштырыу. Һүҙҙәрҙеюлдан-юлғакүсереүҡағиҙәләременәнтанышыу.</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Башҡорттелендәбаҫым, уныңүҙенсәлектәре. Баҫымдыңһуңғыижеккәтөшөүеһәмялғауҡушҡанһайынкүсәбарыуы. Башҡортһүҙҙәрендәгеһәм рус теленәнһуңғыосорҙаүҙләштерелгәнһүҙҙәрҙәгебаҫымдысағыштырыу.</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Синонимдар. Төпбашҡортһүҙҙәреһәмүҙләштерелгәнһүҙҙәр. Бермәғәнәлеһәмкүпмәғәнәлеһүҙҙәр. Һүҙҙәрҙеңкүсмәмәғәнәләҡулланылыуы.</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Фразеологикберәмектәр, парлыһүҙҙәрҙеңдөрөҫяҙылышынүҙләштереү, иҫтәҡалдырыу, нығытыубуйынса практик эштәрбашҡарыу.</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Башҡорттелендәге к-г, һ-х, н-ң, с-ҫ, з-ҙ тартынҡыларыныңдөрөҫәйтелешенәкүнекмәләрүткәреү, фонетик күнегеүҙәрэшләү.</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Телмәрағышындаөндәрҙеңбер-береһенәйоғонтоһо. Тартынҡыөндәрҙеңүҙгәреше. Башҡорттеленеңҡанундарынаярашлыһөйләүкүнекмәләреүткәреү.</w:t>
      </w:r>
    </w:p>
    <w:p w:rsidR="00720C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Башҡорттелендә сингармонизм. Башҡорттелендә сингармонизм, уҡыусыларҙыуларҙыңтөрҙәременәнтаныштырыу. Фонетик күнегеүҙәр.</w:t>
      </w:r>
    </w:p>
    <w:p w:rsidR="00B441D1" w:rsidRPr="00161AF6" w:rsidRDefault="00D11EF7" w:rsidP="007C3C4C">
      <w:pPr>
        <w:shd w:val="clear" w:color="auto" w:fill="FFFFFF"/>
        <w:spacing w:after="0" w:line="240" w:lineRule="auto"/>
        <w:ind w:left="709"/>
        <w:jc w:val="both"/>
        <w:rPr>
          <w:rFonts w:ascii="Times New Roman" w:eastAsia="Times New Roman" w:hAnsi="Times New Roman" w:cs="Times New Roman"/>
          <w:color w:val="000000"/>
          <w:lang w:val="ba-RU"/>
        </w:rPr>
      </w:pPr>
      <w:r w:rsidRPr="00161AF6">
        <w:rPr>
          <w:rFonts w:ascii="Times New Roman" w:eastAsia="Times New Roman" w:hAnsi="Times New Roman" w:cs="Times New Roman"/>
          <w:color w:val="000000"/>
          <w:lang w:val="ba-RU"/>
        </w:rPr>
        <w:t>-</w:t>
      </w:r>
      <w:r w:rsidR="00720CD1" w:rsidRPr="00161AF6">
        <w:rPr>
          <w:rFonts w:ascii="Times New Roman" w:eastAsia="Times New Roman" w:hAnsi="Times New Roman" w:cs="Times New Roman"/>
          <w:color w:val="000000"/>
        </w:rPr>
        <w:t>Башҡорт теле буйынсайылбуйынаүтелгәндәрҙеҡабатлау. Бәйләнешлетелмәрүҫтереү. Орфоэпикҡағиҙәләрҙедөрөҫҡулланыуға, тексты интонация менәнуҡыуғакүнегеүҙәр.</w:t>
      </w:r>
    </w:p>
    <w:p w:rsidR="00EE6F92" w:rsidRPr="00161AF6" w:rsidRDefault="00EE6F92" w:rsidP="007C3C4C">
      <w:pPr>
        <w:spacing w:after="0" w:line="240" w:lineRule="auto"/>
        <w:ind w:left="709"/>
        <w:jc w:val="center"/>
        <w:rPr>
          <w:rFonts w:ascii="Times New Roman" w:eastAsia="Calibri" w:hAnsi="Times New Roman" w:cs="Times New Roman"/>
          <w:b/>
          <w:lang w:val="be-BY"/>
        </w:rPr>
      </w:pPr>
      <w:r w:rsidRPr="00161AF6">
        <w:rPr>
          <w:rFonts w:ascii="Times New Roman" w:eastAsia="Calibri" w:hAnsi="Times New Roman" w:cs="Times New Roman"/>
          <w:b/>
          <w:lang w:val="be-BY"/>
        </w:rPr>
        <w:t>6-сы класс</w:t>
      </w:r>
    </w:p>
    <w:p w:rsidR="00B4353E" w:rsidRPr="00161AF6" w:rsidRDefault="00B4353E" w:rsidP="007C3C4C">
      <w:pPr>
        <w:spacing w:after="0" w:line="240" w:lineRule="auto"/>
        <w:ind w:left="709"/>
        <w:jc w:val="center"/>
        <w:rPr>
          <w:rFonts w:ascii="Times New Roman" w:eastAsia="Calibri" w:hAnsi="Times New Roman" w:cs="Times New Roman"/>
          <w:b/>
          <w:lang w:val="be-BY"/>
        </w:rPr>
      </w:pPr>
    </w:p>
    <w:p w:rsidR="00EE6F92" w:rsidRPr="00161AF6" w:rsidRDefault="00D11EF7" w:rsidP="007C3C4C">
      <w:pPr>
        <w:spacing w:after="0" w:line="240" w:lineRule="auto"/>
        <w:ind w:left="709"/>
        <w:jc w:val="both"/>
        <w:rPr>
          <w:rFonts w:ascii="Times New Roman" w:hAnsi="Times New Roman" w:cs="Times New Roman"/>
          <w:lang w:val="be-BY"/>
        </w:rPr>
      </w:pPr>
      <w:r w:rsidRPr="00161AF6">
        <w:rPr>
          <w:rFonts w:ascii="Times New Roman" w:hAnsi="Times New Roman" w:cs="Times New Roman"/>
          <w:b/>
          <w:lang w:val="be-BY"/>
        </w:rPr>
        <w:t>-</w:t>
      </w:r>
      <w:r w:rsidR="00EE6F92" w:rsidRPr="00161AF6">
        <w:rPr>
          <w:rFonts w:ascii="Times New Roman" w:hAnsi="Times New Roman" w:cs="Times New Roman"/>
          <w:lang w:val="be-BY"/>
        </w:rPr>
        <w:t xml:space="preserve">Һүҙ төркөмдәре турһында төшөнсә.Үҙ аллы һәм ярҙамсы һүҙ төркөмдәре. </w:t>
      </w:r>
    </w:p>
    <w:p w:rsidR="00EE6F92" w:rsidRPr="00161AF6" w:rsidRDefault="00D11EF7" w:rsidP="007C3C4C">
      <w:pPr>
        <w:spacing w:after="0" w:line="240" w:lineRule="auto"/>
        <w:ind w:left="709"/>
        <w:jc w:val="both"/>
        <w:rPr>
          <w:rFonts w:ascii="Times New Roman" w:hAnsi="Times New Roman" w:cs="Times New Roman"/>
          <w:b/>
          <w:i/>
          <w:lang w:val="be-BY"/>
        </w:rPr>
      </w:pPr>
      <w:r w:rsidRPr="00161AF6">
        <w:rPr>
          <w:rFonts w:ascii="Times New Roman" w:hAnsi="Times New Roman" w:cs="Times New Roman"/>
          <w:b/>
          <w:lang w:val="be-BY"/>
        </w:rPr>
        <w:t>-</w:t>
      </w:r>
      <w:r w:rsidR="00EE6F92" w:rsidRPr="00161AF6">
        <w:rPr>
          <w:rFonts w:ascii="Times New Roman" w:hAnsi="Times New Roman" w:cs="Times New Roman"/>
          <w:lang w:val="be-BY"/>
        </w:rPr>
        <w:t>Исемдәрҙең һан, килеш һәм хәбәрлек категориялары менән үҙг</w:t>
      </w:r>
      <w:r w:rsidR="005E30F0" w:rsidRPr="00161AF6">
        <w:rPr>
          <w:rFonts w:ascii="Times New Roman" w:hAnsi="Times New Roman" w:cs="Times New Roman"/>
          <w:lang w:val="be-BY"/>
        </w:rPr>
        <w:t>ә</w:t>
      </w:r>
      <w:r w:rsidR="00EE6F92" w:rsidRPr="00161AF6">
        <w:rPr>
          <w:rFonts w:ascii="Times New Roman" w:hAnsi="Times New Roman" w:cs="Times New Roman"/>
          <w:lang w:val="be-BY"/>
        </w:rPr>
        <w:t xml:space="preserve">решенең үҙенсәлектәрен, ялғауҙарының фонетик варианттарының ҡулланышын практик күҙәтеү күнегеүҙәре. </w:t>
      </w:r>
    </w:p>
    <w:p w:rsidR="00EE6F92" w:rsidRPr="00161AF6" w:rsidRDefault="00D11EF7" w:rsidP="007C3C4C">
      <w:pPr>
        <w:spacing w:after="0" w:line="240" w:lineRule="auto"/>
        <w:ind w:left="709"/>
        <w:jc w:val="both"/>
        <w:rPr>
          <w:rFonts w:ascii="Times New Roman" w:hAnsi="Times New Roman" w:cs="Times New Roman"/>
          <w:lang w:val="be-BY"/>
        </w:rPr>
      </w:pPr>
      <w:r w:rsidRPr="00161AF6">
        <w:rPr>
          <w:rFonts w:ascii="Times New Roman" w:hAnsi="Times New Roman" w:cs="Times New Roman"/>
          <w:b/>
          <w:lang w:val="be-BY"/>
        </w:rPr>
        <w:t>-</w:t>
      </w:r>
      <w:r w:rsidR="005E30F0" w:rsidRPr="00161AF6">
        <w:rPr>
          <w:rFonts w:ascii="Times New Roman" w:hAnsi="Times New Roman" w:cs="Times New Roman"/>
          <w:lang w:val="be-BY"/>
        </w:rPr>
        <w:t>Исемдәрҙең эйәлек категорияһы менән үҙгәрешенең үҙенсәлектәрен күҙәтеү.</w:t>
      </w:r>
    </w:p>
    <w:p w:rsidR="00EE6F92" w:rsidRPr="00161AF6" w:rsidRDefault="00D11EF7" w:rsidP="007C3C4C">
      <w:pPr>
        <w:spacing w:after="0" w:line="240" w:lineRule="auto"/>
        <w:ind w:left="709"/>
        <w:jc w:val="both"/>
        <w:rPr>
          <w:rFonts w:ascii="Times New Roman" w:hAnsi="Times New Roman" w:cs="Times New Roman"/>
          <w:lang w:val="be-BY"/>
        </w:rPr>
      </w:pPr>
      <w:r w:rsidRPr="00161AF6">
        <w:rPr>
          <w:rFonts w:ascii="Times New Roman" w:hAnsi="Times New Roman" w:cs="Times New Roman"/>
          <w:b/>
          <w:lang w:val="be-BY"/>
        </w:rPr>
        <w:lastRenderedPageBreak/>
        <w:t>-</w:t>
      </w:r>
      <w:r w:rsidR="005E30F0" w:rsidRPr="00161AF6">
        <w:rPr>
          <w:rFonts w:ascii="Times New Roman" w:hAnsi="Times New Roman" w:cs="Times New Roman"/>
          <w:lang w:val="be-BY"/>
        </w:rPr>
        <w:t>Сифат. Сифат дәрәжәләре. Дәрәжә формаларының яһалышы. Тамыр, яһалма, ҡушма сифаттар.</w:t>
      </w:r>
    </w:p>
    <w:p w:rsidR="00EE6F92" w:rsidRPr="00161AF6" w:rsidRDefault="00D11EF7" w:rsidP="007C3C4C">
      <w:pPr>
        <w:spacing w:after="0" w:line="240" w:lineRule="auto"/>
        <w:ind w:left="709"/>
        <w:jc w:val="both"/>
        <w:rPr>
          <w:rFonts w:ascii="Times New Roman" w:hAnsi="Times New Roman" w:cs="Times New Roman"/>
          <w:lang w:val="be-BY"/>
        </w:rPr>
      </w:pPr>
      <w:r w:rsidRPr="00161AF6">
        <w:rPr>
          <w:rFonts w:ascii="Times New Roman" w:hAnsi="Times New Roman" w:cs="Times New Roman"/>
          <w:b/>
          <w:lang w:val="be-BY"/>
        </w:rPr>
        <w:t>-</w:t>
      </w:r>
      <w:r w:rsidR="00EE6F92" w:rsidRPr="00161AF6">
        <w:rPr>
          <w:rFonts w:ascii="Times New Roman" w:hAnsi="Times New Roman" w:cs="Times New Roman"/>
          <w:lang w:val="be-BY"/>
        </w:rPr>
        <w:t xml:space="preserve">Алмаш. Төп үҙенсәлектәре. </w:t>
      </w:r>
      <w:r w:rsidR="00A524A9" w:rsidRPr="00161AF6">
        <w:rPr>
          <w:rFonts w:ascii="Times New Roman" w:hAnsi="Times New Roman" w:cs="Times New Roman"/>
          <w:lang w:val="be-BY"/>
        </w:rPr>
        <w:t>Алмаш төркөмсәләре.</w:t>
      </w:r>
    </w:p>
    <w:p w:rsidR="00EE6F92" w:rsidRPr="00161AF6" w:rsidRDefault="00D11EF7" w:rsidP="007C3C4C">
      <w:pPr>
        <w:spacing w:after="0" w:line="240" w:lineRule="auto"/>
        <w:ind w:left="709"/>
        <w:jc w:val="both"/>
        <w:rPr>
          <w:rFonts w:ascii="Times New Roman" w:hAnsi="Times New Roman" w:cs="Times New Roman"/>
          <w:lang w:val="be-BY"/>
        </w:rPr>
      </w:pPr>
      <w:r w:rsidRPr="00161AF6">
        <w:rPr>
          <w:rFonts w:ascii="Times New Roman" w:hAnsi="Times New Roman" w:cs="Times New Roman"/>
          <w:b/>
          <w:lang w:val="be-BY"/>
        </w:rPr>
        <w:t>-</w:t>
      </w:r>
      <w:r w:rsidR="00EE6F92" w:rsidRPr="00161AF6">
        <w:rPr>
          <w:rFonts w:ascii="Times New Roman" w:hAnsi="Times New Roman" w:cs="Times New Roman"/>
          <w:lang w:val="be-BY"/>
        </w:rPr>
        <w:t>Һандар. Фонетик күнегеүҙәр. Һан төркөмсәләре. Һандарҙың яҙылышы. Цифрҙар менән яҙылған һандарҙы уҡыу һәм яҙыу күнекмәләрен үткәреү.</w:t>
      </w:r>
    </w:p>
    <w:p w:rsidR="00D11EF7" w:rsidRPr="00161AF6" w:rsidRDefault="00D11EF7" w:rsidP="007C3C4C">
      <w:pPr>
        <w:spacing w:after="0" w:line="240" w:lineRule="auto"/>
        <w:ind w:left="709"/>
        <w:jc w:val="center"/>
        <w:rPr>
          <w:rFonts w:ascii="Times New Roman" w:hAnsi="Times New Roman" w:cs="Times New Roman"/>
          <w:b/>
          <w:lang w:val="be-BY"/>
        </w:rPr>
      </w:pPr>
    </w:p>
    <w:p w:rsidR="00EE6F92" w:rsidRPr="00161AF6" w:rsidRDefault="00EE6F92" w:rsidP="007C3C4C">
      <w:pPr>
        <w:spacing w:after="0" w:line="240" w:lineRule="auto"/>
        <w:ind w:left="709"/>
        <w:jc w:val="center"/>
        <w:rPr>
          <w:rFonts w:ascii="Times New Roman" w:hAnsi="Times New Roman" w:cs="Times New Roman"/>
          <w:b/>
          <w:lang w:val="be-BY"/>
        </w:rPr>
      </w:pPr>
      <w:r w:rsidRPr="00161AF6">
        <w:rPr>
          <w:rFonts w:ascii="Times New Roman" w:hAnsi="Times New Roman" w:cs="Times New Roman"/>
          <w:b/>
          <w:lang w:val="be-BY"/>
        </w:rPr>
        <w:t>7-се класс</w:t>
      </w:r>
    </w:p>
    <w:p w:rsidR="00B4353E" w:rsidRPr="00161AF6" w:rsidRDefault="00B4353E" w:rsidP="007C3C4C">
      <w:pPr>
        <w:spacing w:after="0" w:line="240" w:lineRule="auto"/>
        <w:ind w:left="709"/>
        <w:jc w:val="center"/>
        <w:rPr>
          <w:rFonts w:ascii="Times New Roman" w:hAnsi="Times New Roman" w:cs="Times New Roman"/>
          <w:b/>
          <w:lang w:val="be-BY"/>
        </w:rPr>
      </w:pPr>
    </w:p>
    <w:p w:rsidR="00EE6F92" w:rsidRPr="00161AF6" w:rsidRDefault="00D11EF7" w:rsidP="007C3C4C">
      <w:pPr>
        <w:shd w:val="clear" w:color="auto" w:fill="FFFFFF"/>
        <w:spacing w:after="0" w:line="240" w:lineRule="auto"/>
        <w:ind w:left="709" w:right="14"/>
        <w:jc w:val="both"/>
        <w:rPr>
          <w:rFonts w:ascii="Times New Roman" w:hAnsi="Times New Roman" w:cs="Times New Roman"/>
          <w:noProof/>
          <w:color w:val="000000"/>
          <w:lang w:val="be-BY"/>
        </w:rPr>
      </w:pPr>
      <w:r w:rsidRPr="00161AF6">
        <w:rPr>
          <w:rFonts w:ascii="Times New Roman" w:hAnsi="Times New Roman" w:cs="Times New Roman"/>
          <w:b/>
          <w:noProof/>
          <w:color w:val="000000"/>
          <w:lang w:val="be-BY"/>
        </w:rPr>
        <w:t>-</w:t>
      </w:r>
      <w:r w:rsidR="00EE6F92" w:rsidRPr="00161AF6">
        <w:rPr>
          <w:rFonts w:ascii="Times New Roman" w:hAnsi="Times New Roman" w:cs="Times New Roman"/>
          <w:noProof/>
          <w:color w:val="000000"/>
          <w:lang w:val="be-BY"/>
        </w:rPr>
        <w:t>Ҡылымдарҙың затлы һәм затһыҙ, барлык-юҡлык формалары. Ҡылымдарҙың күләм һәм йүнәлеш категориялары менән практик таныштырыу күнегеүҙәре. Төп йүнәлештән башҡа ҡылым йүнәлештәренең айырым ялғауҙары булыуын күрһәтеү һәм башҡорт телендә биш йүнәлеш: төп йүнәлеш, ҡайтым йүнәлеше, төшөм йүнәлеше, йөкмәтеү йүнәлеше һәм уртаҡлыҡ йүнәлеше барлығын практик миҫалдарҙа күрһәтеү.</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 xml:space="preserve">Ҡылымдарҙың затлы формаларының </w:t>
      </w:r>
      <w:r w:rsidR="00EE6F92" w:rsidRPr="00161AF6">
        <w:rPr>
          <w:rFonts w:ascii="Times New Roman" w:hAnsi="Times New Roman" w:cs="Times New Roman"/>
          <w:bCs/>
          <w:noProof/>
          <w:color w:val="000000"/>
          <w:lang w:val="be-BY"/>
        </w:rPr>
        <w:t xml:space="preserve">үҙенсәлектәрен: һан, </w:t>
      </w:r>
      <w:r w:rsidR="00EE6F92" w:rsidRPr="00161AF6">
        <w:rPr>
          <w:rFonts w:ascii="Times New Roman" w:hAnsi="Times New Roman" w:cs="Times New Roman"/>
          <w:noProof/>
          <w:color w:val="000000"/>
          <w:lang w:val="be-BY"/>
        </w:rPr>
        <w:t xml:space="preserve">зат, заман менән үҙгәрешен асыҡлау, уларҙы рус теленә </w:t>
      </w:r>
      <w:r w:rsidR="00EE6F92" w:rsidRPr="00161AF6">
        <w:rPr>
          <w:rFonts w:ascii="Times New Roman" w:hAnsi="Times New Roman" w:cs="Times New Roman"/>
          <w:bCs/>
          <w:noProof/>
          <w:color w:val="000000"/>
          <w:lang w:val="be-BY"/>
        </w:rPr>
        <w:t xml:space="preserve">тәржемә </w:t>
      </w:r>
      <w:r w:rsidR="00EE6F92" w:rsidRPr="00161AF6">
        <w:rPr>
          <w:rFonts w:ascii="Times New Roman" w:hAnsi="Times New Roman" w:cs="Times New Roman"/>
          <w:noProof/>
          <w:color w:val="000000"/>
          <w:lang w:val="be-BY"/>
        </w:rPr>
        <w:t>итеү күнегеүҙәрен эшләтеү.</w:t>
      </w:r>
    </w:p>
    <w:p w:rsidR="00862317" w:rsidRPr="00161AF6" w:rsidRDefault="00D11EF7" w:rsidP="007C3C4C">
      <w:pPr>
        <w:shd w:val="clear" w:color="auto" w:fill="FFFFFF"/>
        <w:spacing w:after="0" w:line="240" w:lineRule="auto"/>
        <w:ind w:left="709" w:right="10"/>
        <w:jc w:val="both"/>
        <w:rPr>
          <w:rFonts w:ascii="Times New Roman" w:hAnsi="Times New Roman" w:cs="Times New Roman"/>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 xml:space="preserve">Хәбәр һөйкәлеше ҡылымдары, уларҙың мәғәнәләре, </w:t>
      </w:r>
      <w:r w:rsidR="00EE6F92" w:rsidRPr="00161AF6">
        <w:rPr>
          <w:rFonts w:ascii="Times New Roman" w:hAnsi="Times New Roman" w:cs="Times New Roman"/>
          <w:bCs/>
          <w:noProof/>
          <w:color w:val="000000"/>
          <w:lang w:val="be-BY"/>
        </w:rPr>
        <w:t>заман</w:t>
      </w:r>
      <w:r w:rsidR="00EE6F92" w:rsidRPr="00161AF6">
        <w:rPr>
          <w:rFonts w:ascii="Times New Roman" w:hAnsi="Times New Roman" w:cs="Times New Roman"/>
          <w:noProof/>
          <w:color w:val="000000"/>
          <w:lang w:val="be-BY"/>
        </w:rPr>
        <w:t xml:space="preserve">формалары, һан, зат менән үҙгәреше, ниндәй һөйләм </w:t>
      </w:r>
      <w:r w:rsidR="00EE6F92" w:rsidRPr="00161AF6">
        <w:rPr>
          <w:rFonts w:ascii="Times New Roman" w:hAnsi="Times New Roman" w:cs="Times New Roman"/>
          <w:bCs/>
          <w:noProof/>
          <w:color w:val="000000"/>
          <w:lang w:val="be-BY"/>
        </w:rPr>
        <w:t>киҫәгебула</w:t>
      </w:r>
      <w:r w:rsidR="00EE6F92" w:rsidRPr="00161AF6">
        <w:rPr>
          <w:rFonts w:ascii="Times New Roman" w:hAnsi="Times New Roman" w:cs="Times New Roman"/>
          <w:noProof/>
          <w:color w:val="000000"/>
          <w:lang w:val="be-BY"/>
        </w:rPr>
        <w:t xml:space="preserve">алыуы.Хәҙерге заман хәбәр һөйкәлеше ҡылымдары, </w:t>
      </w:r>
      <w:r w:rsidR="00EE6F92" w:rsidRPr="00161AF6">
        <w:rPr>
          <w:rFonts w:ascii="Times New Roman" w:hAnsi="Times New Roman" w:cs="Times New Roman"/>
          <w:bCs/>
          <w:noProof/>
          <w:color w:val="000000"/>
          <w:lang w:val="be-BY"/>
        </w:rPr>
        <w:t>уларҙың</w:t>
      </w:r>
      <w:r w:rsidR="00EE6F92" w:rsidRPr="00161AF6">
        <w:rPr>
          <w:rFonts w:ascii="Times New Roman" w:hAnsi="Times New Roman" w:cs="Times New Roman"/>
          <w:noProof/>
          <w:color w:val="000000"/>
          <w:lang w:val="be-BY"/>
        </w:rPr>
        <w:t>мәғәнәһе, яһалышы, үҙгәреше.</w:t>
      </w:r>
      <w:r w:rsidR="00EE6F92" w:rsidRPr="00161AF6">
        <w:rPr>
          <w:rFonts w:ascii="Times New Roman" w:hAnsi="Times New Roman" w:cs="Times New Roman"/>
          <w:noProof/>
          <w:color w:val="000000"/>
          <w:lang w:val="be-BY"/>
        </w:rPr>
        <w:tab/>
      </w:r>
      <w:r w:rsidR="00862317" w:rsidRPr="00161AF6">
        <w:rPr>
          <w:rFonts w:ascii="Times New Roman" w:hAnsi="Times New Roman" w:cs="Times New Roman"/>
          <w:noProof/>
          <w:color w:val="000000"/>
          <w:lang w:val="be-BY"/>
        </w:rPr>
        <w:t>Хәбәр һөйкәлеше ҡылымдарының үткән заманы.</w:t>
      </w:r>
    </w:p>
    <w:p w:rsidR="00EE6F92" w:rsidRPr="00161AF6" w:rsidRDefault="00D11EF7" w:rsidP="007C3C4C">
      <w:pPr>
        <w:spacing w:after="0" w:line="240" w:lineRule="auto"/>
        <w:ind w:left="709"/>
        <w:jc w:val="both"/>
        <w:rPr>
          <w:rFonts w:ascii="Times New Roman" w:eastAsia="Arial Unicode MS" w:hAnsi="Times New Roman" w:cs="Times New Roman"/>
          <w:noProof/>
          <w:color w:val="000000"/>
          <w:lang w:val="be-BY"/>
        </w:rPr>
      </w:pPr>
      <w:r w:rsidRPr="00161AF6">
        <w:rPr>
          <w:rFonts w:ascii="Times New Roman" w:hAnsi="Times New Roman" w:cs="Times New Roman"/>
          <w:b/>
          <w:bCs/>
          <w:noProof/>
          <w:color w:val="000000"/>
          <w:lang w:val="be-BY"/>
        </w:rPr>
        <w:t>-</w:t>
      </w:r>
      <w:r w:rsidR="00EE6F92" w:rsidRPr="00161AF6">
        <w:rPr>
          <w:rFonts w:ascii="Times New Roman" w:eastAsia="Arial Unicode MS" w:hAnsi="Times New Roman" w:cs="Times New Roman"/>
          <w:noProof/>
          <w:color w:val="000000"/>
          <w:lang w:val="be-BY"/>
        </w:rPr>
        <w:t>Бойороҡ һөйкәлеше ҡылымдарының эш ҡушыуҙы, бойороуҙы белдереүе, яһалышы, һан, зат менән үҙгәреше, барлыҡта йәки юҡлыҡта килеүе. Теләк һөйкәлеше ҡылымдары, уларҙың яһалышы, мәғәнәһе, үҙгәреше.</w:t>
      </w:r>
    </w:p>
    <w:p w:rsidR="00EE6F92" w:rsidRPr="00161AF6" w:rsidRDefault="00D11EF7" w:rsidP="007C3C4C">
      <w:pPr>
        <w:spacing w:after="0" w:line="240" w:lineRule="auto"/>
        <w:ind w:left="709"/>
        <w:jc w:val="both"/>
        <w:rPr>
          <w:rFonts w:ascii="Times New Roman" w:eastAsia="Arial Unicode MS" w:hAnsi="Times New Roman" w:cs="Times New Roman"/>
          <w:noProof/>
          <w:color w:val="000000"/>
          <w:lang w:val="be-BY"/>
        </w:rPr>
      </w:pPr>
      <w:r w:rsidRPr="00161AF6">
        <w:rPr>
          <w:rFonts w:ascii="Times New Roman" w:eastAsia="Arial Unicode MS" w:hAnsi="Times New Roman" w:cs="Times New Roman"/>
          <w:bCs/>
          <w:noProof/>
          <w:color w:val="000000"/>
          <w:lang w:val="be-BY"/>
        </w:rPr>
        <w:t>-</w:t>
      </w:r>
      <w:r w:rsidR="00EE6F92" w:rsidRPr="00161AF6">
        <w:rPr>
          <w:rFonts w:ascii="Times New Roman" w:eastAsia="Arial Unicode MS" w:hAnsi="Times New Roman" w:cs="Times New Roman"/>
          <w:noProof/>
          <w:color w:val="000000"/>
          <w:lang w:val="be-BY"/>
        </w:rPr>
        <w:t>Шарт һөйкәлеше ҡылымдары, уларҙың яһалышы, мәғәнәһе, үҙгәреше.</w:t>
      </w:r>
    </w:p>
    <w:p w:rsidR="00EE6F92" w:rsidRPr="00161AF6" w:rsidRDefault="00D11EF7" w:rsidP="007C3C4C">
      <w:pPr>
        <w:spacing w:after="0" w:line="240" w:lineRule="auto"/>
        <w:ind w:left="709"/>
        <w:jc w:val="both"/>
        <w:rPr>
          <w:rFonts w:ascii="Times New Roman" w:eastAsia="Arial Unicode MS" w:hAnsi="Times New Roman" w:cs="Times New Roman"/>
          <w:noProof/>
          <w:color w:val="000000"/>
          <w:lang w:val="be-BY"/>
        </w:rPr>
      </w:pPr>
      <w:r w:rsidRPr="00161AF6">
        <w:rPr>
          <w:rFonts w:ascii="Times New Roman" w:eastAsia="Arial Unicode MS" w:hAnsi="Times New Roman" w:cs="Times New Roman"/>
          <w:b/>
          <w:bCs/>
          <w:noProof/>
          <w:color w:val="000000"/>
          <w:lang w:val="be-BY"/>
        </w:rPr>
        <w:t>-</w:t>
      </w:r>
      <w:r w:rsidR="00EE6F92" w:rsidRPr="00161AF6">
        <w:rPr>
          <w:rFonts w:ascii="Times New Roman" w:eastAsia="Arial Unicode MS" w:hAnsi="Times New Roman" w:cs="Times New Roman"/>
          <w:noProof/>
          <w:color w:val="000000"/>
          <w:lang w:val="be-BY"/>
        </w:rPr>
        <w:t>Ҡылымдарҙың затһыҙ формалары: сифат ҡылым, хәл ҡылым, исем ҡылым, уртаҡ ҡылым. Уларҙың зат, һан менән үҙгәрмәүе.</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Исем ҡылым, уның эш, хәл һәм хәрәкәттең исемен атауы, яһалышы.</w:t>
      </w:r>
      <w:r w:rsidR="00EE6F92" w:rsidRPr="00161AF6">
        <w:rPr>
          <w:rFonts w:ascii="Times New Roman" w:eastAsia="Arial Unicode MS" w:hAnsi="Times New Roman" w:cs="Times New Roman"/>
          <w:noProof/>
          <w:color w:val="000000"/>
          <w:lang w:val="be-BY"/>
        </w:rPr>
        <w:t>Исем ҡылымда ҡылымлыҡ билдәләре: барлыҡ - юҡлыҡ, ҡылым күләмдәре һәм йүнәлештәре ялғауҙарын ҡабул итә алыуы.</w:t>
      </w:r>
      <w:r w:rsidR="00EE6F92" w:rsidRPr="00161AF6">
        <w:rPr>
          <w:rFonts w:ascii="Times New Roman" w:hAnsi="Times New Roman" w:cs="Times New Roman"/>
          <w:noProof/>
          <w:color w:val="000000"/>
          <w:lang w:val="be-BY"/>
        </w:rPr>
        <w:t xml:space="preserve"> Исемлек билдәләре:  килеш,  һан,  эйәлек  категориялары  </w:t>
      </w:r>
      <w:r w:rsidR="00EE6F92" w:rsidRPr="00161AF6">
        <w:rPr>
          <w:rFonts w:ascii="Times New Roman" w:hAnsi="Times New Roman" w:cs="Times New Roman"/>
          <w:bCs/>
          <w:noProof/>
          <w:color w:val="000000"/>
          <w:lang w:val="be-BY"/>
        </w:rPr>
        <w:t xml:space="preserve">менән </w:t>
      </w:r>
      <w:r w:rsidR="00EE6F92" w:rsidRPr="00161AF6">
        <w:rPr>
          <w:rFonts w:ascii="Times New Roman" w:hAnsi="Times New Roman" w:cs="Times New Roman"/>
          <w:noProof/>
          <w:color w:val="000000"/>
          <w:lang w:val="be-BY"/>
        </w:rPr>
        <w:t>үҙгәреүе.</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 xml:space="preserve">Исем ҡылымдарҙың исемгә күсеүе. Исем ҡылымдарҙы </w:t>
      </w:r>
      <w:r w:rsidR="00EE6F92" w:rsidRPr="00161AF6">
        <w:rPr>
          <w:rFonts w:ascii="Times New Roman" w:hAnsi="Times New Roman" w:cs="Times New Roman"/>
          <w:bCs/>
          <w:noProof/>
          <w:color w:val="000000"/>
          <w:lang w:val="be-BY"/>
        </w:rPr>
        <w:t xml:space="preserve">рус </w:t>
      </w:r>
      <w:r w:rsidR="00EE6F92" w:rsidRPr="00161AF6">
        <w:rPr>
          <w:rFonts w:ascii="Times New Roman" w:hAnsi="Times New Roman" w:cs="Times New Roman"/>
          <w:noProof/>
          <w:color w:val="000000"/>
          <w:lang w:val="be-BY"/>
        </w:rPr>
        <w:t>теленә тәржемә итеү.</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 xml:space="preserve">Сифат ҡылым, унда бер үк ваҡытта сифатлыҡ һәм ҡылымлыҡ мәғәнәһенең булыуы, йәғни предметтың, заттың билдәһен уның эше, хәрәкәте буйынса белдереүе. Сифат ҡылымдың заман менән үҙгәреүе. </w:t>
      </w:r>
    </w:p>
    <w:p w:rsidR="00EE6F92" w:rsidRPr="00161AF6" w:rsidRDefault="00D11EF7" w:rsidP="007C3C4C">
      <w:pPr>
        <w:shd w:val="clear" w:color="auto" w:fill="FFFFFF"/>
        <w:spacing w:after="0" w:line="240" w:lineRule="auto"/>
        <w:ind w:left="709"/>
        <w:jc w:val="both"/>
        <w:rPr>
          <w:rFonts w:ascii="Times New Roman" w:hAnsi="Times New Roman" w:cs="Times New Roman"/>
          <w:noProof/>
          <w:color w:val="000000"/>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 xml:space="preserve">Үткән заман сифат ҡылым, уның яһалышы, барлыҡта, юҡлыкта килә алыуы. Киләсәк заман сифат ҡылым, уның яһалышы, төрҙәре, мәғәнәләре. </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b/>
          <w:bCs/>
          <w:noProof/>
          <w:color w:val="000000"/>
          <w:lang w:val="be-BY"/>
        </w:rPr>
        <w:t>-</w:t>
      </w:r>
      <w:r w:rsidR="00EE6F92" w:rsidRPr="00161AF6">
        <w:rPr>
          <w:rFonts w:ascii="Times New Roman" w:hAnsi="Times New Roman" w:cs="Times New Roman"/>
          <w:noProof/>
          <w:color w:val="000000"/>
          <w:lang w:val="be-BY"/>
        </w:rPr>
        <w:t xml:space="preserve">Уртаҡ ҡылым, уның мәғәнәһе, яһалышы, барлыҡ-юҡлыҡ менән үҙгәреше. Уртаҡ ҡылымдан һуң </w:t>
      </w:r>
      <w:r w:rsidR="00EE6F92" w:rsidRPr="00161AF6">
        <w:rPr>
          <w:rFonts w:ascii="Times New Roman" w:hAnsi="Times New Roman" w:cs="Times New Roman"/>
          <w:i/>
          <w:iCs/>
          <w:noProof/>
          <w:color w:val="000000"/>
          <w:lang w:val="be-BY"/>
        </w:rPr>
        <w:t xml:space="preserve">ярай, ярамай, тейеш, тейеш түгел, кәрәк, мөмкин </w:t>
      </w:r>
      <w:r w:rsidR="00EE6F92" w:rsidRPr="00161AF6">
        <w:rPr>
          <w:rFonts w:ascii="Times New Roman" w:hAnsi="Times New Roman" w:cs="Times New Roman"/>
          <w:noProof/>
          <w:color w:val="000000"/>
          <w:lang w:val="be-BY"/>
        </w:rPr>
        <w:t xml:space="preserve">модаль һүҙҙәре килеп, төрлө модаль мәғәнәләр белдерә алыуын практик күҙәтеү, уларҙы рус теленә тәржемә итеү. </w:t>
      </w:r>
    </w:p>
    <w:p w:rsidR="00B4353E" w:rsidRPr="00161AF6" w:rsidRDefault="00EE6F92"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Хәл ҡылым, уларҙың яһалышы, мәғәнәләре, төрҙәре, үҙенсәлектәре. Хәл ҡылымдар процестың билдәһен белдереүҙәре менән рәүештәргә оҡшай, ә уларҙың барлыҡ-юҡлыҡ, күләм, йүнәлеш ялғауҙары ҡабул итеүе - ҡылымлыҡ билдәләре. Хәл ҡылымдарҙың ҡулланышы һәм дөрөҫ яҙылышы.</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b/>
          <w:bCs/>
          <w:noProof/>
          <w:color w:val="000000"/>
          <w:lang w:val="be-BY"/>
        </w:rPr>
        <w:t>-</w:t>
      </w:r>
      <w:r w:rsidR="00EE6F92" w:rsidRPr="00161AF6">
        <w:rPr>
          <w:rFonts w:ascii="Times New Roman" w:hAnsi="Times New Roman" w:cs="Times New Roman"/>
          <w:noProof/>
          <w:color w:val="000000"/>
          <w:lang w:val="be-BY"/>
        </w:rPr>
        <w:t xml:space="preserve">Ҡылым төркөмсәләренең рус теленә тәржемә ителеү үҙенсәлектәрен практик эштәр башҡарғанда күҙәтеү, уларҙы тәржемә итеү күнекмәләрен үҫтереү. </w:t>
      </w:r>
      <w:r w:rsidR="00EE6F92" w:rsidRPr="00161AF6">
        <w:rPr>
          <w:rFonts w:ascii="Times New Roman" w:hAnsi="Times New Roman" w:cs="Times New Roman"/>
          <w:noProof/>
          <w:lang w:val="be-BY"/>
        </w:rPr>
        <w:t>Ҡылымдар</w:t>
      </w:r>
      <w:r w:rsidR="00EE6F92" w:rsidRPr="00161AF6">
        <w:rPr>
          <w:rFonts w:ascii="Times New Roman" w:eastAsia="MS Mincho" w:hAnsi="Times New Roman" w:cs="Times New Roman"/>
          <w:noProof/>
          <w:lang w:val="be-BY"/>
        </w:rPr>
        <w:t>ҙ</w:t>
      </w:r>
      <w:r w:rsidR="00EE6F92" w:rsidRPr="00161AF6">
        <w:rPr>
          <w:rFonts w:ascii="Times New Roman" w:hAnsi="Times New Roman" w:cs="Times New Roman"/>
          <w:noProof/>
          <w:lang w:val="be-BY"/>
        </w:rPr>
        <w:t>ы дөйөмләштереп ҡабатлау.</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b/>
          <w:bCs/>
          <w:noProof/>
          <w:color w:val="000000"/>
          <w:lang w:val="be-BY"/>
        </w:rPr>
        <w:t>-</w:t>
      </w:r>
      <w:r w:rsidR="00EE6F92" w:rsidRPr="00161AF6">
        <w:rPr>
          <w:rFonts w:ascii="Times New Roman" w:hAnsi="Times New Roman" w:cs="Times New Roman"/>
          <w:noProof/>
          <w:color w:val="000000"/>
          <w:lang w:val="be-BY"/>
        </w:rPr>
        <w:t>Рәүештәр. Уларҙың мәғәнәләре.Рәүеш төркөмсәләре: төп рәүештәр, ваҡыт рәүештәре, урын рәүештәре, оҡшатыу-сағыштырыу рәүештәре, күләм-дәрәжә рәүештәре, сәбәп-максат рәүештәре тураһында төшөнсә.</w:t>
      </w:r>
    </w:p>
    <w:p w:rsidR="00EE6F92" w:rsidRPr="00161AF6" w:rsidRDefault="00EE6F92" w:rsidP="007C3C4C">
      <w:pPr>
        <w:shd w:val="clear" w:color="auto" w:fill="FFFFFF"/>
        <w:spacing w:after="0" w:line="240" w:lineRule="auto"/>
        <w:ind w:left="709" w:right="14"/>
        <w:jc w:val="both"/>
        <w:rPr>
          <w:rFonts w:ascii="Times New Roman" w:hAnsi="Times New Roman" w:cs="Times New Roman"/>
          <w:noProof/>
          <w:color w:val="000000"/>
          <w:lang w:val="be-BY"/>
        </w:rPr>
      </w:pPr>
      <w:r w:rsidRPr="00161AF6">
        <w:rPr>
          <w:rFonts w:ascii="Times New Roman" w:hAnsi="Times New Roman" w:cs="Times New Roman"/>
          <w:noProof/>
          <w:color w:val="000000"/>
          <w:lang w:val="be-BY"/>
        </w:rPr>
        <w:t>Рәүештәрҙең яһалышы: тамыр, яһалма, ҡушма рәүештәр. Дәрәжәләре. Рәүештәрҙең телмәрҙә ҡулланылышы.</w:t>
      </w:r>
    </w:p>
    <w:p w:rsidR="00EE6F92"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b/>
          <w:bCs/>
          <w:noProof/>
          <w:color w:val="000000"/>
          <w:lang w:val="be-BY"/>
        </w:rPr>
        <w:lastRenderedPageBreak/>
        <w:t>-</w:t>
      </w:r>
      <w:r w:rsidR="00EE6F92" w:rsidRPr="00161AF6">
        <w:rPr>
          <w:rFonts w:ascii="Times New Roman" w:hAnsi="Times New Roman" w:cs="Times New Roman"/>
          <w:noProof/>
          <w:color w:val="000000"/>
          <w:lang w:val="be-BY"/>
        </w:rPr>
        <w:t>Теркәүестәр. Уларҙың һөйләм киҫәктәрен һәм ҡушма һөйләмдә ябай һөйләмдәрҙе бәйләп йөрөүе. Теркәүестәрҙең төркөмсәләре: теҙеү һәм эйәртеү теркәүестәре, уларҙың телмәрҙәгө ҡулланышын күҙәтеү.</w:t>
      </w:r>
    </w:p>
    <w:p w:rsidR="00EE6F92" w:rsidRPr="00161AF6" w:rsidRDefault="00EE6F92"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Теркәүес һүҙҙәр: парлы һәм яңғыҙ теркәүес һүҙҙәр, уларҙың һөйләмдәрҙе һәм һөйләм киҫәктәрен бәйләүе күрһәтеү алмаштары менән белдерелә, яңғыҙ теркәүес һүҙҙәр: һорау һәм күрһәтеү алмаштары менән белдерелгән парлы теркәүес һүҙҙәр.</w:t>
      </w:r>
    </w:p>
    <w:p w:rsidR="00EE6F92" w:rsidRPr="00161AF6" w:rsidRDefault="00EE6F92"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noProof/>
          <w:color w:val="000000"/>
          <w:lang w:val="be-BY"/>
        </w:rPr>
        <w:t>Теркәүестәрҙең дөрөҫ яҙылышы, уларҙы телмәрҙә дөрөҫ ҡулланыу күнекмәләрен нығытыу.</w:t>
      </w:r>
    </w:p>
    <w:p w:rsidR="00EE6F92" w:rsidRPr="00161AF6" w:rsidRDefault="00D11EF7" w:rsidP="007C3C4C">
      <w:pPr>
        <w:shd w:val="clear" w:color="auto" w:fill="FFFFFF"/>
        <w:spacing w:after="0" w:line="240" w:lineRule="auto"/>
        <w:ind w:left="709" w:right="14"/>
        <w:jc w:val="both"/>
        <w:rPr>
          <w:rFonts w:ascii="Times New Roman" w:hAnsi="Times New Roman" w:cs="Times New Roman"/>
          <w:noProof/>
          <w:color w:val="000000"/>
          <w:lang w:val="be-BY"/>
        </w:rPr>
      </w:pPr>
      <w:r w:rsidRPr="00161AF6">
        <w:rPr>
          <w:rFonts w:ascii="Times New Roman" w:hAnsi="Times New Roman" w:cs="Times New Roman"/>
          <w:noProof/>
          <w:color w:val="000000"/>
          <w:lang w:val="be-BY"/>
        </w:rPr>
        <w:t>-</w:t>
      </w:r>
      <w:r w:rsidR="00EE6F92" w:rsidRPr="00161AF6">
        <w:rPr>
          <w:rFonts w:ascii="Times New Roman" w:hAnsi="Times New Roman" w:cs="Times New Roman"/>
          <w:noProof/>
          <w:color w:val="000000"/>
          <w:lang w:val="be-BY"/>
        </w:rPr>
        <w:t>Бәйләүестәр. Уларҙың эйәреүсе киҫәк менән эйәртеүсе киҫәкте, эйәрсән һөйләм менән баш һөйләм араһындағы бәйләнеште барлыҡҡа килтереүе. Бәйләүестәрҙең төркөмсәләре, мәғәнәләре. Уларҙың телмәрҙәге әһәмиәте. Синоним бәйләүестәрҙе ҡулланыу күнекмәләрен нығытыу.Бәйләүестәрҙең</w:t>
      </w:r>
      <w:r w:rsidR="00B022A1" w:rsidRPr="00161AF6">
        <w:rPr>
          <w:rFonts w:ascii="Times New Roman" w:hAnsi="Times New Roman" w:cs="Times New Roman"/>
          <w:noProof/>
          <w:color w:val="000000"/>
          <w:lang w:val="be-BY"/>
        </w:rPr>
        <w:t xml:space="preserve"> килештәргә мөнәсәбәте</w:t>
      </w:r>
      <w:r w:rsidR="00EE6F92" w:rsidRPr="00161AF6">
        <w:rPr>
          <w:rFonts w:ascii="Times New Roman" w:hAnsi="Times New Roman" w:cs="Times New Roman"/>
          <w:noProof/>
          <w:color w:val="000000"/>
          <w:lang w:val="be-BY"/>
        </w:rPr>
        <w:t>.</w:t>
      </w:r>
    </w:p>
    <w:p w:rsidR="00D5427B"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b/>
          <w:bCs/>
          <w:noProof/>
          <w:color w:val="000000"/>
          <w:lang w:val="be-BY"/>
        </w:rPr>
        <w:t>-</w:t>
      </w:r>
      <w:r w:rsidR="00D5427B" w:rsidRPr="00161AF6">
        <w:rPr>
          <w:rFonts w:ascii="Times New Roman" w:hAnsi="Times New Roman" w:cs="Times New Roman"/>
          <w:noProof/>
          <w:color w:val="000000"/>
          <w:lang w:val="be-BY"/>
        </w:rPr>
        <w:t>Киҫәксәләр. Уларҙың айырым һүҙгә йәки һөйләмгә ниндәй булһа ла мәғәнә төҫмөрләнеше биреүсе ярҙамсы һүҙ булыуы тураһында төшенсә. Киҫәксәләрҙең төркөмсәләре, уларҙың дөрөҫ яҙылышы, телмәрҙә дөрөҫ ҡулланыу күнекмәләрен нығытыу.</w:t>
      </w:r>
    </w:p>
    <w:p w:rsidR="00D5427B" w:rsidRPr="00161AF6" w:rsidRDefault="00D11EF7" w:rsidP="007C3C4C">
      <w:pPr>
        <w:shd w:val="clear" w:color="auto" w:fill="FFFFFF"/>
        <w:spacing w:after="0" w:line="240" w:lineRule="auto"/>
        <w:ind w:left="709"/>
        <w:jc w:val="both"/>
        <w:rPr>
          <w:rFonts w:ascii="Times New Roman" w:hAnsi="Times New Roman" w:cs="Times New Roman"/>
          <w:lang w:val="be-BY"/>
        </w:rPr>
      </w:pPr>
      <w:r w:rsidRPr="00161AF6">
        <w:rPr>
          <w:rFonts w:ascii="Times New Roman" w:hAnsi="Times New Roman" w:cs="Times New Roman"/>
          <w:b/>
          <w:bCs/>
          <w:noProof/>
          <w:color w:val="000000"/>
          <w:lang w:val="be-BY"/>
        </w:rPr>
        <w:t>-</w:t>
      </w:r>
      <w:r w:rsidR="00D5427B" w:rsidRPr="00161AF6">
        <w:rPr>
          <w:rFonts w:ascii="Times New Roman" w:hAnsi="Times New Roman" w:cs="Times New Roman"/>
          <w:noProof/>
          <w:color w:val="000000"/>
          <w:lang w:val="be-BY"/>
        </w:rPr>
        <w:t>Мөнәсәбәт һүҙҙәр. Уларҙың һөйләмдә хәбәр булып килеүе, шулай уҡ һөйләмгә төрлө модаллек мәғәнәләрен биреүгә лә хеҙмәт итеүе, дөрөҫ яҙылышы.</w:t>
      </w:r>
    </w:p>
    <w:p w:rsidR="00EE6F92" w:rsidRPr="00161AF6" w:rsidRDefault="00D11EF7" w:rsidP="007C3C4C">
      <w:pPr>
        <w:shd w:val="clear" w:color="auto" w:fill="FFFFFF"/>
        <w:spacing w:after="0" w:line="240" w:lineRule="auto"/>
        <w:ind w:left="709"/>
        <w:jc w:val="both"/>
        <w:rPr>
          <w:rFonts w:ascii="Times New Roman" w:hAnsi="Times New Roman" w:cs="Times New Roman"/>
          <w:noProof/>
          <w:color w:val="000000"/>
          <w:lang w:val="be-BY"/>
        </w:rPr>
      </w:pPr>
      <w:r w:rsidRPr="00161AF6">
        <w:rPr>
          <w:rFonts w:ascii="Times New Roman" w:hAnsi="Times New Roman" w:cs="Times New Roman"/>
          <w:b/>
          <w:bCs/>
          <w:noProof/>
          <w:color w:val="000000"/>
          <w:lang w:val="be-BY"/>
        </w:rPr>
        <w:t>-</w:t>
      </w:r>
      <w:r w:rsidR="00EE6F92" w:rsidRPr="00161AF6">
        <w:rPr>
          <w:rFonts w:ascii="Times New Roman" w:hAnsi="Times New Roman" w:cs="Times New Roman"/>
          <w:noProof/>
          <w:color w:val="000000"/>
          <w:lang w:val="be-BY"/>
        </w:rPr>
        <w:t>Ымлыҡтар. Уларҙың кешеләрҙең хис-тойғоһон, теләк-ынтылыштарын белдереүе. Ымлыҡ төрҙәре, телмәрҙәге әһәмиәте, дөрөҫ яҙылышы.Ымлыҡтарҙың яңы һүҙҙәр яһауҙа нигеҙ булыуы.</w:t>
      </w:r>
    </w:p>
    <w:p w:rsidR="00B4353E" w:rsidRPr="00161AF6" w:rsidRDefault="00B4353E" w:rsidP="007C3C4C">
      <w:pPr>
        <w:shd w:val="clear" w:color="auto" w:fill="FFFFFF"/>
        <w:spacing w:after="0" w:line="240" w:lineRule="auto"/>
        <w:ind w:left="709"/>
        <w:jc w:val="both"/>
        <w:rPr>
          <w:rFonts w:ascii="Times New Roman" w:hAnsi="Times New Roman" w:cs="Times New Roman"/>
          <w:lang w:val="be-BY"/>
        </w:rPr>
      </w:pPr>
    </w:p>
    <w:p w:rsidR="00B4353E" w:rsidRPr="00161AF6" w:rsidRDefault="00EE6F92" w:rsidP="007C3C4C">
      <w:pPr>
        <w:spacing w:after="0" w:line="240" w:lineRule="auto"/>
        <w:ind w:left="709" w:right="120"/>
        <w:jc w:val="center"/>
        <w:rPr>
          <w:rFonts w:ascii="Times New Roman" w:eastAsia="Calibri" w:hAnsi="Times New Roman" w:cs="Times New Roman"/>
          <w:b/>
          <w:lang w:val="be-BY" w:eastAsia="en-US"/>
        </w:rPr>
      </w:pPr>
      <w:r w:rsidRPr="00161AF6">
        <w:rPr>
          <w:rFonts w:ascii="Times New Roman" w:eastAsia="Calibri" w:hAnsi="Times New Roman" w:cs="Times New Roman"/>
          <w:b/>
          <w:lang w:val="be-BY" w:eastAsia="en-US"/>
        </w:rPr>
        <w:t>8-се класс</w:t>
      </w:r>
    </w:p>
    <w:p w:rsidR="00B4353E" w:rsidRPr="00161AF6" w:rsidRDefault="00B4353E" w:rsidP="007C3C4C">
      <w:pPr>
        <w:spacing w:after="0" w:line="240" w:lineRule="auto"/>
        <w:ind w:left="709" w:right="120"/>
        <w:jc w:val="center"/>
        <w:rPr>
          <w:rFonts w:ascii="Times New Roman" w:eastAsia="Calibri" w:hAnsi="Times New Roman" w:cs="Times New Roman"/>
          <w:b/>
          <w:lang w:val="be-BY" w:eastAsia="en-US"/>
        </w:rPr>
      </w:pPr>
    </w:p>
    <w:p w:rsidR="00F051D7" w:rsidRPr="00161AF6" w:rsidRDefault="008F1C54"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w:t>
      </w:r>
      <w:r w:rsidR="00F051D7" w:rsidRPr="00161AF6">
        <w:rPr>
          <w:rFonts w:ascii="Times New Roman" w:hAnsi="Times New Roman" w:cs="Times New Roman"/>
          <w:lang w:val="be-BY"/>
        </w:rPr>
        <w:t>Ябай һөйләм синтаксисы. Һү</w:t>
      </w:r>
      <w:r w:rsidR="00F051D7" w:rsidRPr="00161AF6">
        <w:rPr>
          <w:rFonts w:ascii="Times New Roman" w:eastAsia="MS Mincho" w:hAnsi="Times New Roman" w:cs="Times New Roman"/>
          <w:lang w:val="be-BY"/>
        </w:rPr>
        <w:t>ҙбәйләнеш һәм һөйләм.</w:t>
      </w:r>
      <w:r w:rsidR="00F051D7" w:rsidRPr="00161AF6">
        <w:rPr>
          <w:rFonts w:ascii="Times New Roman" w:hAnsi="Times New Roman" w:cs="Times New Roman"/>
          <w:lang w:val="be-BY"/>
        </w:rPr>
        <w:t xml:space="preserve"> Һү</w:t>
      </w:r>
      <w:r w:rsidR="00F051D7" w:rsidRPr="00161AF6">
        <w:rPr>
          <w:rFonts w:ascii="Times New Roman" w:eastAsia="MS Mincho" w:hAnsi="Times New Roman" w:cs="Times New Roman"/>
          <w:lang w:val="be-BY"/>
        </w:rPr>
        <w:t>ҙбәйләнештәрҙең яһалышы.</w:t>
      </w:r>
      <w:r w:rsidR="00F051D7" w:rsidRPr="00161AF6">
        <w:rPr>
          <w:rFonts w:ascii="Times New Roman" w:hAnsi="Times New Roman" w:cs="Times New Roman"/>
          <w:lang w:val="be-BY"/>
        </w:rPr>
        <w:t xml:space="preserve"> Эйәртеүле бәйләнештәрҙең төр</w:t>
      </w:r>
      <w:r w:rsidR="00F051D7" w:rsidRPr="00161AF6">
        <w:rPr>
          <w:rFonts w:ascii="Times New Roman" w:eastAsia="MS Mincho" w:hAnsi="Times New Roman" w:cs="Times New Roman"/>
          <w:lang w:val="be-BY"/>
        </w:rPr>
        <w:t>ҙәре.</w:t>
      </w:r>
    </w:p>
    <w:p w:rsidR="00397D25" w:rsidRPr="00161AF6" w:rsidRDefault="008F1C54"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w:t>
      </w:r>
      <w:r w:rsidR="00397D25" w:rsidRPr="00161AF6">
        <w:rPr>
          <w:rFonts w:ascii="Times New Roman" w:hAnsi="Times New Roman" w:cs="Times New Roman"/>
          <w:lang w:val="be-BY"/>
        </w:rPr>
        <w:t>Һөйләмдең баш ки</w:t>
      </w:r>
      <w:r w:rsidR="00397D25" w:rsidRPr="00161AF6">
        <w:rPr>
          <w:rFonts w:ascii="Times New Roman" w:eastAsia="MS Mincho" w:hAnsi="Times New Roman" w:cs="Times New Roman"/>
          <w:lang w:val="be-BY"/>
        </w:rPr>
        <w:t>ҫәктәре. Эйә менән хәбәр.</w:t>
      </w:r>
      <w:r w:rsidR="00397D25" w:rsidRPr="00161AF6">
        <w:rPr>
          <w:rFonts w:ascii="Times New Roman" w:hAnsi="Times New Roman" w:cs="Times New Roman"/>
          <w:lang w:val="be-BY"/>
        </w:rPr>
        <w:t xml:space="preserve"> Эйә менән хәбәр араһында һы</w:t>
      </w:r>
      <w:r w:rsidR="00397D25" w:rsidRPr="00161AF6">
        <w:rPr>
          <w:rFonts w:ascii="Times New Roman" w:eastAsia="MS Mincho" w:hAnsi="Times New Roman" w:cs="Times New Roman"/>
          <w:lang w:val="be-BY"/>
        </w:rPr>
        <w:t>ҙыҡ.</w:t>
      </w:r>
    </w:p>
    <w:p w:rsidR="00EE6F92" w:rsidRPr="00161AF6" w:rsidRDefault="008F1C54"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w:t>
      </w:r>
      <w:r w:rsidR="00397D25" w:rsidRPr="00161AF6">
        <w:rPr>
          <w:rFonts w:ascii="Times New Roman" w:hAnsi="Times New Roman" w:cs="Times New Roman"/>
          <w:lang w:val="be-BY"/>
        </w:rPr>
        <w:t>Һөйләмдең эйәрсән ки</w:t>
      </w:r>
      <w:r w:rsidR="00397D25" w:rsidRPr="00161AF6">
        <w:rPr>
          <w:rFonts w:ascii="Times New Roman" w:eastAsia="MS Mincho" w:hAnsi="Times New Roman" w:cs="Times New Roman"/>
          <w:lang w:val="be-BY"/>
        </w:rPr>
        <w:t>ҫәктәре. Аныҡлаусы.</w:t>
      </w:r>
      <w:r w:rsidR="00397D25" w:rsidRPr="00161AF6">
        <w:rPr>
          <w:rFonts w:ascii="Times New Roman" w:hAnsi="Times New Roman" w:cs="Times New Roman"/>
          <w:lang w:val="be-BY"/>
        </w:rPr>
        <w:t xml:space="preserve"> Ө</w:t>
      </w:r>
      <w:r w:rsidR="00397D25" w:rsidRPr="00161AF6">
        <w:rPr>
          <w:rFonts w:ascii="Times New Roman" w:eastAsia="MS Mincho" w:hAnsi="Times New Roman" w:cs="Times New Roman"/>
          <w:lang w:val="be-BY"/>
        </w:rPr>
        <w:t>ҫтәлмәлек.</w:t>
      </w:r>
      <w:r w:rsidR="00397D25" w:rsidRPr="00161AF6">
        <w:rPr>
          <w:rFonts w:ascii="Times New Roman" w:hAnsi="Times New Roman" w:cs="Times New Roman"/>
          <w:lang w:val="be-BY"/>
        </w:rPr>
        <w:t xml:space="preserve"> Тултырыусы.  Тура  </w:t>
      </w:r>
      <w:r w:rsidR="00397D25" w:rsidRPr="00161AF6">
        <w:rPr>
          <w:rFonts w:ascii="Times New Roman" w:eastAsia="MS Mincho" w:hAnsi="Times New Roman" w:cs="Times New Roman"/>
          <w:lang w:val="be-BY"/>
        </w:rPr>
        <w:t>һәм ситләтелгән тултырыусылар.</w:t>
      </w:r>
      <w:r w:rsidR="008F3C97" w:rsidRPr="00161AF6">
        <w:rPr>
          <w:rFonts w:ascii="Times New Roman" w:hAnsi="Times New Roman" w:cs="Times New Roman"/>
          <w:lang w:val="be-BY"/>
        </w:rPr>
        <w:t xml:space="preserve"> Хәлдәр. Хәлдәр</w:t>
      </w:r>
      <w:r w:rsidR="008F3C97" w:rsidRPr="00161AF6">
        <w:rPr>
          <w:rFonts w:ascii="Times New Roman" w:eastAsia="MS Mincho" w:hAnsi="Times New Roman" w:cs="Times New Roman"/>
          <w:lang w:val="be-BY"/>
        </w:rPr>
        <w:t xml:space="preserve">ҙең төрҙәре. </w:t>
      </w:r>
    </w:p>
    <w:p w:rsidR="00397D25" w:rsidRPr="00161AF6" w:rsidRDefault="00397D25"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Һөйләмдең эйәрсән ки</w:t>
      </w:r>
      <w:r w:rsidRPr="00161AF6">
        <w:rPr>
          <w:rFonts w:ascii="Times New Roman" w:eastAsia="MS Mincho" w:hAnsi="Times New Roman" w:cs="Times New Roman"/>
          <w:lang w:val="be-BY"/>
        </w:rPr>
        <w:t>ҫәктәре</w:t>
      </w:r>
      <w:r w:rsidRPr="00161AF6">
        <w:rPr>
          <w:rFonts w:ascii="Times New Roman" w:hAnsi="Times New Roman" w:cs="Times New Roman"/>
          <w:lang w:val="be-BY"/>
        </w:rPr>
        <w:t xml:space="preserve">  тураһында үтелгәндәрҙе ҡабатлау. Ябай </w:t>
      </w:r>
      <w:r w:rsidRPr="00161AF6">
        <w:rPr>
          <w:rFonts w:ascii="Times New Roman" w:eastAsia="MS Mincho" w:hAnsi="Times New Roman" w:cs="Times New Roman"/>
          <w:lang w:val="be-BY"/>
        </w:rPr>
        <w:t>һөйләмгә  синтаксик анализ</w:t>
      </w:r>
    </w:p>
    <w:p w:rsidR="00397D25" w:rsidRPr="00161AF6" w:rsidRDefault="008F1C54" w:rsidP="007C3C4C">
      <w:pPr>
        <w:spacing w:after="0" w:line="240" w:lineRule="auto"/>
        <w:ind w:left="709" w:right="120"/>
        <w:jc w:val="both"/>
        <w:rPr>
          <w:rFonts w:ascii="Times New Roman" w:eastAsia="MS Mincho" w:hAnsi="Times New Roman" w:cs="Times New Roman"/>
          <w:lang w:val="be-BY"/>
        </w:rPr>
      </w:pPr>
      <w:r w:rsidRPr="00161AF6">
        <w:rPr>
          <w:rFonts w:ascii="Times New Roman" w:hAnsi="Times New Roman" w:cs="Times New Roman"/>
          <w:lang w:val="be-BY"/>
        </w:rPr>
        <w:t>-</w:t>
      </w:r>
      <w:r w:rsidR="00397D25" w:rsidRPr="00161AF6">
        <w:rPr>
          <w:rFonts w:ascii="Times New Roman" w:hAnsi="Times New Roman" w:cs="Times New Roman"/>
          <w:lang w:val="be-BY"/>
        </w:rPr>
        <w:t>Тиң ки</w:t>
      </w:r>
      <w:r w:rsidR="00397D25" w:rsidRPr="00161AF6">
        <w:rPr>
          <w:rFonts w:ascii="Times New Roman" w:eastAsia="MS Mincho" w:hAnsi="Times New Roman" w:cs="Times New Roman"/>
          <w:lang w:val="be-BY"/>
        </w:rPr>
        <w:t xml:space="preserve">ҫәкле һөйләмдәр,уларҙа тыныш билдәләре. Тиң киҫәктәр эргәһендә дөйөмләштереүсе һүҙҙәр. </w:t>
      </w:r>
      <w:r w:rsidR="00397D25" w:rsidRPr="00161AF6">
        <w:rPr>
          <w:rFonts w:ascii="Times New Roman" w:hAnsi="Times New Roman" w:cs="Times New Roman"/>
          <w:lang w:val="be-BY"/>
        </w:rPr>
        <w:t xml:space="preserve">Бер составлы һәм </w:t>
      </w:r>
      <w:r w:rsidR="00397D25" w:rsidRPr="00161AF6">
        <w:rPr>
          <w:rFonts w:ascii="Times New Roman" w:hAnsi="Times New Roman" w:cs="Times New Roman"/>
          <w:lang w:val="ba-RU"/>
        </w:rPr>
        <w:t>и</w:t>
      </w:r>
      <w:r w:rsidR="00397D25" w:rsidRPr="00161AF6">
        <w:rPr>
          <w:rFonts w:ascii="Times New Roman" w:hAnsi="Times New Roman" w:cs="Times New Roman"/>
          <w:lang w:val="be-BY"/>
        </w:rPr>
        <w:t>ке составлы һөйләмдәр. Тулы һәм кәм һөйләмдәр.</w:t>
      </w:r>
    </w:p>
    <w:p w:rsidR="008F3C97" w:rsidRPr="00161AF6" w:rsidRDefault="008F1C54"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w:t>
      </w:r>
      <w:r w:rsidR="008F3C97" w:rsidRPr="00161AF6">
        <w:rPr>
          <w:rFonts w:ascii="Times New Roman" w:hAnsi="Times New Roman" w:cs="Times New Roman"/>
          <w:lang w:val="be-BY"/>
        </w:rPr>
        <w:t>Һөйләмдең айырымланған эйәрсән ки</w:t>
      </w:r>
      <w:r w:rsidR="008F3C97" w:rsidRPr="00161AF6">
        <w:rPr>
          <w:rFonts w:ascii="Times New Roman" w:eastAsia="MS Mincho" w:hAnsi="Times New Roman" w:cs="Times New Roman"/>
          <w:lang w:val="be-BY"/>
        </w:rPr>
        <w:t>ҫәктәре. Аныҡлаусыларҙың айырымланыуы.</w:t>
      </w:r>
      <w:r w:rsidR="008F3C97" w:rsidRPr="00161AF6">
        <w:rPr>
          <w:rFonts w:ascii="Times New Roman" w:hAnsi="Times New Roman" w:cs="Times New Roman"/>
          <w:lang w:val="be-BY"/>
        </w:rPr>
        <w:t xml:space="preserve"> Ө</w:t>
      </w:r>
      <w:r w:rsidR="008F3C97" w:rsidRPr="00161AF6">
        <w:rPr>
          <w:rFonts w:ascii="Times New Roman" w:eastAsia="MS Mincho" w:hAnsi="Times New Roman" w:cs="Times New Roman"/>
          <w:lang w:val="be-BY"/>
        </w:rPr>
        <w:t>ҫтәлмәлектәрҙең айырымланыуы.</w:t>
      </w:r>
      <w:r w:rsidR="008F3C97" w:rsidRPr="00161AF6">
        <w:rPr>
          <w:rFonts w:ascii="Times New Roman" w:hAnsi="Times New Roman" w:cs="Times New Roman"/>
          <w:lang w:val="be-BY"/>
        </w:rPr>
        <w:t xml:space="preserve"> Хәл әйтемдәре һәм улар</w:t>
      </w:r>
      <w:r w:rsidR="008F3C97" w:rsidRPr="00161AF6">
        <w:rPr>
          <w:rFonts w:ascii="Times New Roman" w:eastAsia="MS Mincho" w:hAnsi="Times New Roman" w:cs="Times New Roman"/>
          <w:lang w:val="be-BY"/>
        </w:rPr>
        <w:t>ҙың айырымланыуы.</w:t>
      </w:r>
      <w:r w:rsidR="008F3C97" w:rsidRPr="00161AF6">
        <w:rPr>
          <w:rFonts w:ascii="Times New Roman" w:hAnsi="Times New Roman" w:cs="Times New Roman"/>
          <w:lang w:val="be-BY"/>
        </w:rPr>
        <w:t xml:space="preserve"> Ябай һөйләм синтаксисы буйынса үтелгәндәр</w:t>
      </w:r>
      <w:r w:rsidR="008F3C97" w:rsidRPr="00161AF6">
        <w:rPr>
          <w:rFonts w:ascii="Times New Roman" w:eastAsia="MS Mincho" w:hAnsi="Times New Roman" w:cs="Times New Roman"/>
          <w:lang w:val="be-BY"/>
        </w:rPr>
        <w:t xml:space="preserve">ҙе ҡабатлау. </w:t>
      </w:r>
    </w:p>
    <w:p w:rsidR="008F3C97" w:rsidRPr="00161AF6" w:rsidRDefault="008F1C54"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w:t>
      </w:r>
      <w:r w:rsidR="008F3C97" w:rsidRPr="00161AF6">
        <w:rPr>
          <w:rFonts w:ascii="Times New Roman" w:hAnsi="Times New Roman" w:cs="Times New Roman"/>
          <w:lang w:val="be-BY"/>
        </w:rPr>
        <w:t>Өндәш һү</w:t>
      </w:r>
      <w:r w:rsidR="008F3C97" w:rsidRPr="00161AF6">
        <w:rPr>
          <w:rFonts w:ascii="Times New Roman" w:eastAsia="MS Mincho" w:hAnsi="Times New Roman" w:cs="Times New Roman"/>
          <w:lang w:val="be-BY"/>
        </w:rPr>
        <w:t>ҙҙәр, улар эргәһендә тыныш билдәләре.</w:t>
      </w:r>
      <w:r w:rsidR="008F3C97" w:rsidRPr="00161AF6">
        <w:rPr>
          <w:rFonts w:ascii="Times New Roman" w:hAnsi="Times New Roman" w:cs="Times New Roman"/>
          <w:lang w:val="be-BY"/>
        </w:rPr>
        <w:t xml:space="preserve"> Инеш һү</w:t>
      </w:r>
      <w:r w:rsidR="008F3C97" w:rsidRPr="00161AF6">
        <w:rPr>
          <w:rFonts w:ascii="Times New Roman" w:eastAsia="MS Mincho" w:hAnsi="Times New Roman" w:cs="Times New Roman"/>
          <w:lang w:val="be-BY"/>
        </w:rPr>
        <w:t xml:space="preserve">ҙ һәм инеш һәйләмдәр. </w:t>
      </w:r>
    </w:p>
    <w:p w:rsidR="008F3C97" w:rsidRPr="00161AF6" w:rsidRDefault="008F1C54" w:rsidP="007C3C4C">
      <w:pPr>
        <w:spacing w:after="0" w:line="240" w:lineRule="auto"/>
        <w:ind w:left="709" w:right="120"/>
        <w:jc w:val="both"/>
        <w:rPr>
          <w:rFonts w:ascii="Times New Roman" w:eastAsia="Calibri" w:hAnsi="Times New Roman" w:cs="Times New Roman"/>
          <w:lang w:val="be-BY" w:eastAsia="en-US"/>
        </w:rPr>
      </w:pPr>
      <w:r w:rsidRPr="00161AF6">
        <w:rPr>
          <w:rFonts w:ascii="Times New Roman" w:hAnsi="Times New Roman" w:cs="Times New Roman"/>
          <w:lang w:val="be-BY"/>
        </w:rPr>
        <w:t>-</w:t>
      </w:r>
      <w:r w:rsidR="008F3C97" w:rsidRPr="00161AF6">
        <w:rPr>
          <w:rFonts w:ascii="Times New Roman" w:hAnsi="Times New Roman" w:cs="Times New Roman"/>
          <w:lang w:val="be-BY"/>
        </w:rPr>
        <w:t>Тура  телмәрле һөйләмдәр. Тура һәм ситләтелгән телмәр. Тура телмәрле һөйләмдәр</w:t>
      </w:r>
      <w:r w:rsidR="008F3C97" w:rsidRPr="00161AF6">
        <w:rPr>
          <w:rFonts w:ascii="Times New Roman" w:eastAsia="MS Mincho" w:hAnsi="Times New Roman" w:cs="Times New Roman"/>
          <w:lang w:val="be-BY"/>
        </w:rPr>
        <w:t>ҙә тыныш билдәләре. Диалог.</w:t>
      </w:r>
    </w:p>
    <w:p w:rsidR="00D11EF7" w:rsidRPr="00161AF6" w:rsidRDefault="00D11EF7" w:rsidP="007C3C4C">
      <w:pPr>
        <w:shd w:val="clear" w:color="auto" w:fill="FFFFFF"/>
        <w:spacing w:after="0" w:line="240" w:lineRule="auto"/>
        <w:ind w:left="709"/>
        <w:jc w:val="center"/>
        <w:rPr>
          <w:rFonts w:ascii="Times New Roman" w:eastAsia="Calibri" w:hAnsi="Times New Roman" w:cs="Times New Roman"/>
          <w:lang w:val="be-BY" w:eastAsia="en-US"/>
        </w:rPr>
      </w:pPr>
    </w:p>
    <w:p w:rsidR="00B4353E" w:rsidRPr="00161AF6" w:rsidRDefault="00B4353E" w:rsidP="007C3C4C">
      <w:pPr>
        <w:shd w:val="clear" w:color="auto" w:fill="FFFFFF"/>
        <w:spacing w:after="0" w:line="240" w:lineRule="auto"/>
        <w:ind w:left="709"/>
        <w:jc w:val="center"/>
        <w:rPr>
          <w:rFonts w:ascii="Times New Roman" w:hAnsi="Times New Roman" w:cs="Times New Roman"/>
          <w:b/>
          <w:noProof/>
          <w:color w:val="000000"/>
          <w:lang w:val="be-BY"/>
        </w:rPr>
      </w:pPr>
    </w:p>
    <w:p w:rsidR="00EE6F92" w:rsidRPr="00161AF6" w:rsidRDefault="00EE6F92" w:rsidP="007C3C4C">
      <w:pPr>
        <w:shd w:val="clear" w:color="auto" w:fill="FFFFFF"/>
        <w:spacing w:after="0" w:line="240" w:lineRule="auto"/>
        <w:ind w:left="709"/>
        <w:jc w:val="center"/>
        <w:rPr>
          <w:rFonts w:ascii="Times New Roman" w:hAnsi="Times New Roman" w:cs="Times New Roman"/>
          <w:b/>
          <w:noProof/>
          <w:color w:val="000000"/>
          <w:lang w:val="be-BY"/>
        </w:rPr>
      </w:pPr>
      <w:r w:rsidRPr="00161AF6">
        <w:rPr>
          <w:rFonts w:ascii="Times New Roman" w:hAnsi="Times New Roman" w:cs="Times New Roman"/>
          <w:b/>
          <w:noProof/>
          <w:color w:val="000000"/>
          <w:lang w:val="be-BY"/>
        </w:rPr>
        <w:t>9-сы класс</w:t>
      </w:r>
    </w:p>
    <w:p w:rsidR="00B4353E" w:rsidRPr="00161AF6" w:rsidRDefault="00B4353E" w:rsidP="007C3C4C">
      <w:pPr>
        <w:shd w:val="clear" w:color="auto" w:fill="FFFFFF"/>
        <w:spacing w:after="0" w:line="240" w:lineRule="auto"/>
        <w:ind w:left="709"/>
        <w:jc w:val="center"/>
        <w:rPr>
          <w:rFonts w:ascii="Times New Roman" w:hAnsi="Times New Roman" w:cs="Times New Roman"/>
          <w:b/>
          <w:noProof/>
          <w:color w:val="000000"/>
          <w:lang w:val="be-BY"/>
        </w:rPr>
      </w:pPr>
    </w:p>
    <w:p w:rsidR="00EE6F92" w:rsidRPr="00161AF6" w:rsidRDefault="008F1C54" w:rsidP="007C3C4C">
      <w:pPr>
        <w:pStyle w:val="a3"/>
        <w:ind w:left="709"/>
        <w:jc w:val="both"/>
        <w:rPr>
          <w:rFonts w:eastAsia="MS Mincho"/>
          <w:b w:val="0"/>
          <w:sz w:val="22"/>
          <w:szCs w:val="22"/>
          <w:lang w:val="be-BY"/>
        </w:rPr>
      </w:pPr>
      <w:r w:rsidRPr="00161AF6">
        <w:rPr>
          <w:rFonts w:eastAsia="MS Mincho"/>
          <w:b w:val="0"/>
          <w:sz w:val="22"/>
          <w:szCs w:val="22"/>
          <w:lang w:val="be-BY"/>
        </w:rPr>
        <w:t>-</w:t>
      </w:r>
      <w:r w:rsidR="00EE6F92" w:rsidRPr="00161AF6">
        <w:rPr>
          <w:rFonts w:eastAsia="MS Mincho"/>
          <w:b w:val="0"/>
          <w:sz w:val="22"/>
          <w:szCs w:val="22"/>
          <w:lang w:val="be-BY"/>
        </w:rPr>
        <w:t>Морфология буйынса үтелгәндәрҙе ҡабатлау. Ябай һөйләм синтаксисы.</w:t>
      </w:r>
    </w:p>
    <w:p w:rsidR="00EE6F92" w:rsidRPr="00161AF6" w:rsidRDefault="008F1C54" w:rsidP="007C3C4C">
      <w:pPr>
        <w:pStyle w:val="a3"/>
        <w:ind w:left="709"/>
        <w:jc w:val="both"/>
        <w:rPr>
          <w:b w:val="0"/>
          <w:sz w:val="22"/>
          <w:szCs w:val="22"/>
          <w:lang w:val="be-BY"/>
        </w:rPr>
      </w:pPr>
      <w:r w:rsidRPr="00161AF6">
        <w:rPr>
          <w:b w:val="0"/>
          <w:sz w:val="22"/>
          <w:szCs w:val="22"/>
          <w:lang w:val="be-BY"/>
        </w:rPr>
        <w:t>-</w:t>
      </w:r>
      <w:r w:rsidR="00EE6F92" w:rsidRPr="00161AF6">
        <w:rPr>
          <w:b w:val="0"/>
          <w:sz w:val="22"/>
          <w:szCs w:val="22"/>
          <w:lang w:val="be-BY"/>
        </w:rPr>
        <w:t>Ҡушма һөйләм тураһында төшөнсә биреү, һөйләм төрҙәрен, тыныш билдәләрен үҙләштереү.</w:t>
      </w:r>
    </w:p>
    <w:p w:rsidR="00EE6F92" w:rsidRPr="00161AF6" w:rsidRDefault="008F1C54" w:rsidP="007C3C4C">
      <w:pPr>
        <w:pStyle w:val="a3"/>
        <w:ind w:left="709"/>
        <w:jc w:val="both"/>
        <w:rPr>
          <w:b w:val="0"/>
          <w:i/>
          <w:sz w:val="22"/>
          <w:szCs w:val="22"/>
          <w:lang w:val="be-BY"/>
        </w:rPr>
      </w:pPr>
      <w:r w:rsidRPr="00161AF6">
        <w:rPr>
          <w:b w:val="0"/>
          <w:sz w:val="22"/>
          <w:szCs w:val="22"/>
          <w:lang w:val="be-BY"/>
        </w:rPr>
        <w:t>-</w:t>
      </w:r>
      <w:r w:rsidR="00EE6F92" w:rsidRPr="00161AF6">
        <w:rPr>
          <w:b w:val="0"/>
          <w:sz w:val="22"/>
          <w:szCs w:val="22"/>
          <w:lang w:val="be-BY"/>
        </w:rPr>
        <w:t>Эйәрсән һөйләм төрҙәре</w:t>
      </w:r>
    </w:p>
    <w:p w:rsidR="00EE6F92" w:rsidRPr="00161AF6" w:rsidRDefault="008F1C54" w:rsidP="007C3C4C">
      <w:pPr>
        <w:pStyle w:val="a3"/>
        <w:ind w:left="709"/>
        <w:jc w:val="both"/>
        <w:rPr>
          <w:b w:val="0"/>
          <w:sz w:val="22"/>
          <w:szCs w:val="22"/>
          <w:lang w:val="be-BY"/>
        </w:rPr>
      </w:pPr>
      <w:r w:rsidRPr="00161AF6">
        <w:rPr>
          <w:sz w:val="22"/>
          <w:szCs w:val="22"/>
          <w:lang w:val="be-BY"/>
        </w:rPr>
        <w:t>-</w:t>
      </w:r>
      <w:r w:rsidR="00EE6F92" w:rsidRPr="00161AF6">
        <w:rPr>
          <w:b w:val="0"/>
          <w:sz w:val="22"/>
          <w:szCs w:val="22"/>
          <w:lang w:val="be-BY"/>
        </w:rPr>
        <w:t>Ҡатмарлы синтаксик төҙөлмәләр. Күп эйәрсәнле ҡушма һөйләмдәр һәм уларҙа тыныш билдәләре.</w:t>
      </w:r>
    </w:p>
    <w:p w:rsidR="00EE6F92" w:rsidRPr="00161AF6" w:rsidRDefault="008F1C54" w:rsidP="007C3C4C">
      <w:pPr>
        <w:pStyle w:val="a3"/>
        <w:ind w:left="709"/>
        <w:jc w:val="both"/>
        <w:rPr>
          <w:b w:val="0"/>
          <w:sz w:val="22"/>
          <w:szCs w:val="22"/>
          <w:lang w:val="be-BY"/>
        </w:rPr>
      </w:pPr>
      <w:r w:rsidRPr="00161AF6">
        <w:rPr>
          <w:rFonts w:eastAsia="MS Mincho"/>
          <w:b w:val="0"/>
          <w:sz w:val="22"/>
          <w:szCs w:val="22"/>
          <w:lang w:val="be-BY"/>
        </w:rPr>
        <w:t>-</w:t>
      </w:r>
      <w:r w:rsidR="00EE6F92" w:rsidRPr="00161AF6">
        <w:rPr>
          <w:rFonts w:eastAsia="MS Mincho"/>
          <w:b w:val="0"/>
          <w:sz w:val="22"/>
          <w:szCs w:val="22"/>
          <w:lang w:val="be-BY"/>
        </w:rPr>
        <w:t>Ҡ</w:t>
      </w:r>
      <w:r w:rsidR="00EE6F92" w:rsidRPr="00161AF6">
        <w:rPr>
          <w:b w:val="0"/>
          <w:sz w:val="22"/>
          <w:szCs w:val="22"/>
          <w:lang w:val="be-BY"/>
        </w:rPr>
        <w:t xml:space="preserve">атнаш </w:t>
      </w:r>
      <w:r w:rsidR="00EE6F92" w:rsidRPr="00161AF6">
        <w:rPr>
          <w:rFonts w:eastAsia="MS Mincho"/>
          <w:b w:val="0"/>
          <w:sz w:val="22"/>
          <w:szCs w:val="22"/>
          <w:lang w:val="be-BY"/>
        </w:rPr>
        <w:t>ҡ</w:t>
      </w:r>
      <w:r w:rsidR="00EE6F92" w:rsidRPr="00161AF6">
        <w:rPr>
          <w:b w:val="0"/>
          <w:sz w:val="22"/>
          <w:szCs w:val="22"/>
          <w:lang w:val="be-BY"/>
        </w:rPr>
        <w:t>ушма һөйләмдәр һәм уларҙа тыныш билдәләре.Һы</w:t>
      </w:r>
      <w:r w:rsidR="00EE6F92" w:rsidRPr="00161AF6">
        <w:rPr>
          <w:rFonts w:eastAsia="MS Mincho"/>
          <w:b w:val="0"/>
          <w:sz w:val="22"/>
          <w:szCs w:val="22"/>
          <w:lang w:val="be-BY"/>
        </w:rPr>
        <w:t>ҙ</w:t>
      </w:r>
      <w:r w:rsidR="00EE6F92" w:rsidRPr="00161AF6">
        <w:rPr>
          <w:b w:val="0"/>
          <w:sz w:val="22"/>
          <w:szCs w:val="22"/>
          <w:lang w:val="be-BY"/>
        </w:rPr>
        <w:t>ы</w:t>
      </w:r>
      <w:r w:rsidR="00EE6F92" w:rsidRPr="00161AF6">
        <w:rPr>
          <w:rFonts w:eastAsia="MS Mincho"/>
          <w:b w:val="0"/>
          <w:sz w:val="22"/>
          <w:szCs w:val="22"/>
          <w:lang w:val="be-BY"/>
        </w:rPr>
        <w:t>ҡ</w:t>
      </w:r>
      <w:r w:rsidR="00EE6F92" w:rsidRPr="00161AF6">
        <w:rPr>
          <w:b w:val="0"/>
          <w:sz w:val="22"/>
          <w:szCs w:val="22"/>
          <w:lang w:val="be-BY"/>
        </w:rPr>
        <w:t>, нөктәле өтөр, ике нөктәнең ҡуйылыу осраҡтары.</w:t>
      </w:r>
    </w:p>
    <w:p w:rsidR="00B022A1" w:rsidRPr="00161AF6" w:rsidRDefault="008F1C54" w:rsidP="007C3C4C">
      <w:pPr>
        <w:pStyle w:val="a3"/>
        <w:ind w:left="709"/>
        <w:jc w:val="both"/>
        <w:rPr>
          <w:b w:val="0"/>
          <w:sz w:val="22"/>
          <w:szCs w:val="22"/>
          <w:lang w:val="be-BY"/>
        </w:rPr>
      </w:pPr>
      <w:r w:rsidRPr="00161AF6">
        <w:rPr>
          <w:b w:val="0"/>
          <w:sz w:val="22"/>
          <w:szCs w:val="22"/>
          <w:lang w:val="be-BY"/>
        </w:rPr>
        <w:lastRenderedPageBreak/>
        <w:t>-</w:t>
      </w:r>
      <w:r w:rsidR="00EE6F92" w:rsidRPr="00161AF6">
        <w:rPr>
          <w:b w:val="0"/>
          <w:sz w:val="22"/>
          <w:szCs w:val="22"/>
          <w:lang w:val="be-BY"/>
        </w:rPr>
        <w:t>Синтаксис һәм пунктуация буйынса үтелгәндәрҙе дөйөмләштереү һәм системаға һалыу.</w:t>
      </w:r>
    </w:p>
    <w:p w:rsidR="00DF4AD8" w:rsidRPr="00161AF6" w:rsidRDefault="00DF4AD8" w:rsidP="007C3C4C">
      <w:pPr>
        <w:pStyle w:val="20"/>
        <w:ind w:left="709"/>
        <w:rPr>
          <w:rFonts w:ascii="Times New Roman" w:hAnsi="Times New Roman"/>
          <w:lang w:val="be-BY"/>
        </w:rPr>
      </w:pPr>
    </w:p>
    <w:p w:rsidR="00B4353E" w:rsidRPr="00161AF6" w:rsidRDefault="00B4353E" w:rsidP="007C3C4C">
      <w:pPr>
        <w:pStyle w:val="20"/>
        <w:ind w:left="709"/>
        <w:jc w:val="center"/>
        <w:rPr>
          <w:rFonts w:ascii="Times New Roman" w:hAnsi="Times New Roman"/>
          <w:lang w:val="be-BY"/>
        </w:rPr>
      </w:pPr>
    </w:p>
    <w:p w:rsidR="00053AD4" w:rsidRPr="00161AF6" w:rsidRDefault="00053AD4" w:rsidP="007C3C4C">
      <w:pPr>
        <w:pStyle w:val="20"/>
        <w:ind w:left="709"/>
        <w:rPr>
          <w:rFonts w:ascii="Times New Roman" w:hAnsi="Times New Roman"/>
          <w:b/>
          <w:lang w:val="be-BY"/>
        </w:rPr>
      </w:pPr>
      <w:r w:rsidRPr="00161AF6">
        <w:rPr>
          <w:rFonts w:ascii="Times New Roman" w:hAnsi="Times New Roman"/>
          <w:b/>
          <w:lang w:val="be-BY"/>
        </w:rPr>
        <w:t xml:space="preserve">                                                                                                             Тематик планлаштырыу </w:t>
      </w:r>
    </w:p>
    <w:p w:rsidR="00053AD4" w:rsidRPr="00161AF6" w:rsidRDefault="00053AD4" w:rsidP="007C3C4C">
      <w:pPr>
        <w:pStyle w:val="20"/>
        <w:ind w:left="709"/>
        <w:jc w:val="center"/>
        <w:rPr>
          <w:rFonts w:ascii="Times New Roman" w:hAnsi="Times New Roman"/>
          <w:lang w:val="be-BY"/>
        </w:rPr>
      </w:pPr>
    </w:p>
    <w:tbl>
      <w:tblPr>
        <w:tblStyle w:val="af1"/>
        <w:tblW w:w="13368" w:type="dxa"/>
        <w:tblInd w:w="534" w:type="dxa"/>
        <w:tblLayout w:type="fixed"/>
        <w:tblLook w:val="04A0"/>
      </w:tblPr>
      <w:tblGrid>
        <w:gridCol w:w="1276"/>
        <w:gridCol w:w="3876"/>
        <w:gridCol w:w="1554"/>
        <w:gridCol w:w="1591"/>
        <w:gridCol w:w="1675"/>
        <w:gridCol w:w="1675"/>
        <w:gridCol w:w="1721"/>
      </w:tblGrid>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rPr>
            </w:pPr>
            <w:r w:rsidRPr="00161AF6">
              <w:rPr>
                <w:rFonts w:ascii="Times New Roman" w:hAnsi="Times New Roman"/>
                <w:sz w:val="22"/>
                <w:szCs w:val="22"/>
              </w:rPr>
              <w:t>№</w:t>
            </w:r>
          </w:p>
        </w:tc>
        <w:tc>
          <w:tcPr>
            <w:tcW w:w="3876" w:type="dxa"/>
          </w:tcPr>
          <w:p w:rsidR="00053AD4" w:rsidRPr="00161AF6" w:rsidRDefault="00053AD4" w:rsidP="007C3C4C">
            <w:pPr>
              <w:pStyle w:val="20"/>
              <w:ind w:left="709"/>
              <w:jc w:val="center"/>
              <w:rPr>
                <w:rFonts w:ascii="Times New Roman" w:hAnsi="Times New Roman"/>
                <w:sz w:val="22"/>
                <w:szCs w:val="22"/>
                <w:lang w:val="ba-RU"/>
              </w:rPr>
            </w:pPr>
            <w:r w:rsidRPr="00161AF6">
              <w:rPr>
                <w:rFonts w:ascii="Times New Roman" w:hAnsi="Times New Roman"/>
                <w:sz w:val="22"/>
                <w:szCs w:val="22"/>
                <w:lang w:val="be-BY"/>
              </w:rPr>
              <w:t>Б</w:t>
            </w:r>
            <w:r w:rsidRPr="00161AF6">
              <w:rPr>
                <w:rFonts w:ascii="Times New Roman" w:hAnsi="Times New Roman"/>
                <w:sz w:val="22"/>
                <w:szCs w:val="22"/>
                <w:lang w:val="ba-RU"/>
              </w:rPr>
              <w:t>үлектәр</w:t>
            </w:r>
          </w:p>
        </w:tc>
        <w:tc>
          <w:tcPr>
            <w:tcW w:w="1554"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5класс</w:t>
            </w:r>
          </w:p>
        </w:tc>
        <w:tc>
          <w:tcPr>
            <w:tcW w:w="1591"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6 класс</w:t>
            </w:r>
          </w:p>
        </w:tc>
        <w:tc>
          <w:tcPr>
            <w:tcW w:w="1675"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7 класс</w:t>
            </w:r>
          </w:p>
        </w:tc>
        <w:tc>
          <w:tcPr>
            <w:tcW w:w="1675"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8 класс</w:t>
            </w:r>
          </w:p>
        </w:tc>
        <w:tc>
          <w:tcPr>
            <w:tcW w:w="1721"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9 класс</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w:t>
            </w:r>
          </w:p>
        </w:tc>
        <w:tc>
          <w:tcPr>
            <w:tcW w:w="3876" w:type="dxa"/>
          </w:tcPr>
          <w:p w:rsidR="00053AD4" w:rsidRPr="00161AF6" w:rsidRDefault="00053AD4" w:rsidP="007C3C4C">
            <w:pPr>
              <w:ind w:left="709"/>
              <w:rPr>
                <w:rFonts w:eastAsiaTheme="minorHAnsi"/>
                <w:sz w:val="22"/>
                <w:szCs w:val="22"/>
                <w:lang w:val="ba-RU" w:eastAsia="en-US"/>
              </w:rPr>
            </w:pPr>
            <w:r w:rsidRPr="00161AF6">
              <w:rPr>
                <w:rFonts w:eastAsia="Times New Roman"/>
                <w:color w:val="000000"/>
                <w:sz w:val="22"/>
                <w:szCs w:val="22"/>
                <w:lang w:val="be-BY"/>
              </w:rPr>
              <w:t>Өн һәм хәреф.</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7</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w:t>
            </w:r>
          </w:p>
        </w:tc>
        <w:tc>
          <w:tcPr>
            <w:tcW w:w="3876" w:type="dxa"/>
          </w:tcPr>
          <w:p w:rsidR="00053AD4" w:rsidRPr="00161AF6" w:rsidRDefault="00053AD4" w:rsidP="007C3C4C">
            <w:pPr>
              <w:pStyle w:val="20"/>
              <w:ind w:left="709"/>
              <w:rPr>
                <w:rFonts w:ascii="Times New Roman" w:hAnsi="Times New Roman"/>
                <w:sz w:val="22"/>
                <w:szCs w:val="22"/>
                <w:lang w:val="be-BY"/>
              </w:rPr>
            </w:pPr>
            <w:r w:rsidRPr="00161AF6">
              <w:rPr>
                <w:rFonts w:ascii="Times New Roman" w:hAnsi="Times New Roman"/>
                <w:color w:val="000000"/>
                <w:sz w:val="22"/>
                <w:szCs w:val="22"/>
                <w:lang w:val="be-BY"/>
              </w:rPr>
              <w:t>Һуҙынҡы һәм тартынҡы өндәр.</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5</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3876" w:type="dxa"/>
          </w:tcPr>
          <w:p w:rsidR="00053AD4" w:rsidRPr="00161AF6" w:rsidRDefault="00053AD4" w:rsidP="007C3C4C">
            <w:pPr>
              <w:pStyle w:val="20"/>
              <w:ind w:left="709"/>
              <w:rPr>
                <w:rFonts w:ascii="Times New Roman" w:hAnsi="Times New Roman"/>
                <w:sz w:val="22"/>
                <w:szCs w:val="22"/>
                <w:lang w:val="be-BY"/>
              </w:rPr>
            </w:pPr>
            <w:r w:rsidRPr="00161AF6">
              <w:rPr>
                <w:rFonts w:ascii="Times New Roman" w:hAnsi="Times New Roman"/>
                <w:color w:val="000000"/>
                <w:sz w:val="22"/>
                <w:szCs w:val="22"/>
              </w:rPr>
              <w:t>Башҡорттелендәижектәр.</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6</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c>
          <w:tcPr>
            <w:tcW w:w="3876" w:type="dxa"/>
          </w:tcPr>
          <w:p w:rsidR="00053AD4" w:rsidRPr="00161AF6" w:rsidRDefault="00053AD4" w:rsidP="007C3C4C">
            <w:pPr>
              <w:pStyle w:val="20"/>
              <w:ind w:left="709"/>
              <w:rPr>
                <w:rFonts w:ascii="Times New Roman" w:hAnsi="Times New Roman"/>
                <w:sz w:val="22"/>
                <w:szCs w:val="22"/>
                <w:lang w:val="be-BY"/>
              </w:rPr>
            </w:pPr>
            <w:r w:rsidRPr="00161AF6">
              <w:rPr>
                <w:rFonts w:ascii="Times New Roman" w:hAnsi="Times New Roman"/>
                <w:color w:val="000000"/>
                <w:sz w:val="22"/>
                <w:szCs w:val="22"/>
                <w:lang w:val="be-BY"/>
              </w:rPr>
              <w:t xml:space="preserve">Башҡорт телендә баҫым, уның үҙенсәлектәре. </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5</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5</w:t>
            </w:r>
          </w:p>
        </w:tc>
        <w:tc>
          <w:tcPr>
            <w:tcW w:w="3876" w:type="dxa"/>
          </w:tcPr>
          <w:p w:rsidR="00053AD4" w:rsidRPr="00161AF6" w:rsidRDefault="00053AD4" w:rsidP="007C3C4C">
            <w:pPr>
              <w:pStyle w:val="20"/>
              <w:ind w:left="709"/>
              <w:rPr>
                <w:rFonts w:ascii="Times New Roman" w:hAnsi="Times New Roman"/>
                <w:sz w:val="22"/>
                <w:szCs w:val="22"/>
                <w:lang w:val="be-BY"/>
              </w:rPr>
            </w:pPr>
            <w:r w:rsidRPr="00161AF6">
              <w:rPr>
                <w:rFonts w:ascii="Times New Roman" w:hAnsi="Times New Roman"/>
                <w:color w:val="000000"/>
                <w:sz w:val="22"/>
                <w:szCs w:val="22"/>
              </w:rPr>
              <w:t>Синонимдар.</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6</w:t>
            </w:r>
          </w:p>
        </w:tc>
        <w:tc>
          <w:tcPr>
            <w:tcW w:w="3876" w:type="dxa"/>
          </w:tcPr>
          <w:p w:rsidR="00053AD4" w:rsidRPr="00161AF6" w:rsidRDefault="00053AD4" w:rsidP="007C3C4C">
            <w:pPr>
              <w:pStyle w:val="20"/>
              <w:ind w:left="709"/>
              <w:rPr>
                <w:rFonts w:ascii="Times New Roman" w:hAnsi="Times New Roman"/>
                <w:sz w:val="22"/>
                <w:szCs w:val="22"/>
                <w:lang w:val="be-BY"/>
              </w:rPr>
            </w:pPr>
            <w:r w:rsidRPr="00161AF6">
              <w:rPr>
                <w:rFonts w:ascii="Times New Roman" w:hAnsi="Times New Roman"/>
                <w:color w:val="000000"/>
                <w:sz w:val="22"/>
                <w:szCs w:val="22"/>
              </w:rPr>
              <w:t>Фразеологикберәмектәр</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5</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7</w:t>
            </w:r>
          </w:p>
        </w:tc>
        <w:tc>
          <w:tcPr>
            <w:tcW w:w="3876" w:type="dxa"/>
          </w:tcPr>
          <w:p w:rsidR="00053AD4" w:rsidRPr="00161AF6" w:rsidRDefault="00053AD4" w:rsidP="007C3C4C">
            <w:pPr>
              <w:pStyle w:val="20"/>
              <w:ind w:left="709"/>
              <w:rPr>
                <w:rFonts w:ascii="Times New Roman" w:hAnsi="Times New Roman"/>
                <w:sz w:val="22"/>
                <w:szCs w:val="22"/>
                <w:lang w:val="be-BY"/>
              </w:rPr>
            </w:pPr>
            <w:r w:rsidRPr="00161AF6">
              <w:rPr>
                <w:rFonts w:ascii="Times New Roman" w:hAnsi="Times New Roman"/>
                <w:color w:val="000000"/>
                <w:sz w:val="22"/>
                <w:szCs w:val="22"/>
              </w:rPr>
              <w:t>Башҡорттелендә сингармонизм</w:t>
            </w:r>
          </w:p>
        </w:tc>
        <w:tc>
          <w:tcPr>
            <w:tcW w:w="1554"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8</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Исем</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10</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9</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Сифат.</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8</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10</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Алмаш</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8</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11</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Һан</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9</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12</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Ҡылым </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9</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13</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Рәүеш</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5</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14</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Теркәүес </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6</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15</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Бәйләүес </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053AD4"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16</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Киҫәксә.</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053AD4" w:rsidRPr="00161AF6" w:rsidTr="007C3C4C">
        <w:tc>
          <w:tcPr>
            <w:tcW w:w="1276" w:type="dxa"/>
          </w:tcPr>
          <w:p w:rsidR="00053AD4"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17</w:t>
            </w:r>
          </w:p>
        </w:tc>
        <w:tc>
          <w:tcPr>
            <w:tcW w:w="3876" w:type="dxa"/>
          </w:tcPr>
          <w:p w:rsidR="00053AD4"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Мөнәсәбәт һүҙҙәр </w:t>
            </w:r>
          </w:p>
        </w:tc>
        <w:tc>
          <w:tcPr>
            <w:tcW w:w="1554"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053AD4"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c>
          <w:tcPr>
            <w:tcW w:w="1675" w:type="dxa"/>
          </w:tcPr>
          <w:p w:rsidR="00053AD4"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053AD4"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18</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Ымлыҡтар </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19</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Ябай һөйләм синтаксисы</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20</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Һөйләмдең баш ки</w:t>
            </w:r>
            <w:r w:rsidRPr="00161AF6">
              <w:rPr>
                <w:rFonts w:ascii="Times New Roman" w:eastAsia="MS Mincho" w:hAnsi="Times New Roman"/>
                <w:sz w:val="22"/>
                <w:szCs w:val="22"/>
                <w:lang w:val="be-BY"/>
              </w:rPr>
              <w:t>ҫәктәре</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21</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Һөйләмдең эйәрсән ки</w:t>
            </w:r>
            <w:r w:rsidRPr="00161AF6">
              <w:rPr>
                <w:rFonts w:ascii="Times New Roman" w:eastAsia="MS Mincho" w:hAnsi="Times New Roman"/>
                <w:sz w:val="22"/>
                <w:szCs w:val="22"/>
                <w:lang w:val="be-BY"/>
              </w:rPr>
              <w:t>ҫәктәре</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22</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Бер составлы һәм </w:t>
            </w:r>
            <w:r w:rsidRPr="00161AF6">
              <w:rPr>
                <w:rFonts w:ascii="Times New Roman" w:hAnsi="Times New Roman"/>
                <w:sz w:val="22"/>
                <w:szCs w:val="22"/>
                <w:lang w:val="ba-RU"/>
              </w:rPr>
              <w:t>и</w:t>
            </w:r>
            <w:r w:rsidRPr="00161AF6">
              <w:rPr>
                <w:rFonts w:ascii="Times New Roman" w:hAnsi="Times New Roman"/>
                <w:sz w:val="22"/>
                <w:szCs w:val="22"/>
                <w:lang w:val="be-BY"/>
              </w:rPr>
              <w:t>ке составлы һөйләмдәр</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23</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 Тулы һәм кәм һөйләмдәр.</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24</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Һөйләмдең айырымланған эйәрсән ки</w:t>
            </w:r>
            <w:r w:rsidRPr="00161AF6">
              <w:rPr>
                <w:rFonts w:ascii="Times New Roman" w:eastAsia="MS Mincho" w:hAnsi="Times New Roman"/>
                <w:sz w:val="22"/>
                <w:szCs w:val="22"/>
                <w:lang w:val="be-BY"/>
              </w:rPr>
              <w:t>ҫәктәре.</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25</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Өндәш һү</w:t>
            </w:r>
            <w:r w:rsidRPr="00161AF6">
              <w:rPr>
                <w:rFonts w:ascii="Times New Roman" w:eastAsia="MS Mincho" w:hAnsi="Times New Roman"/>
                <w:sz w:val="22"/>
                <w:szCs w:val="22"/>
                <w:lang w:val="be-BY"/>
              </w:rPr>
              <w:t>ҙҙәр</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26</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Тура телмәр </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27</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Морфология</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28</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Ҡушма һөйләм тураһында төшөнсә</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29</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Эйәрсән һөйләм төрҙәре</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30</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Ҡатмарлы синтаксик төҙөлмәләр.</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31</w:t>
            </w: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eastAsia="MS Mincho" w:hAnsi="Times New Roman"/>
                <w:sz w:val="22"/>
                <w:szCs w:val="22"/>
                <w:lang w:val="be-BY"/>
              </w:rPr>
              <w:t>Ҡ</w:t>
            </w:r>
            <w:r w:rsidRPr="00161AF6">
              <w:rPr>
                <w:rFonts w:ascii="Times New Roman" w:hAnsi="Times New Roman"/>
                <w:sz w:val="22"/>
                <w:szCs w:val="22"/>
                <w:lang w:val="be-BY"/>
              </w:rPr>
              <w:t xml:space="preserve">атнаш </w:t>
            </w:r>
            <w:r w:rsidRPr="00161AF6">
              <w:rPr>
                <w:rFonts w:ascii="Times New Roman" w:eastAsia="MS Mincho" w:hAnsi="Times New Roman"/>
                <w:sz w:val="22"/>
                <w:szCs w:val="22"/>
                <w:lang w:val="be-BY"/>
              </w:rPr>
              <w:t>ҡ</w:t>
            </w:r>
            <w:r w:rsidRPr="00161AF6">
              <w:rPr>
                <w:rFonts w:ascii="Times New Roman" w:hAnsi="Times New Roman"/>
                <w:sz w:val="22"/>
                <w:szCs w:val="22"/>
                <w:lang w:val="be-BY"/>
              </w:rPr>
              <w:t>ушма һөйләмдәр</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2</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32</w:t>
            </w:r>
          </w:p>
        </w:tc>
        <w:tc>
          <w:tcPr>
            <w:tcW w:w="3876" w:type="dxa"/>
          </w:tcPr>
          <w:p w:rsidR="00CF28F5" w:rsidRPr="00161AF6" w:rsidRDefault="00CF28F5" w:rsidP="007C3C4C">
            <w:pPr>
              <w:pStyle w:val="20"/>
              <w:ind w:left="709"/>
              <w:rPr>
                <w:rFonts w:ascii="Times New Roman" w:eastAsia="MS Mincho" w:hAnsi="Times New Roman"/>
                <w:sz w:val="22"/>
                <w:szCs w:val="22"/>
                <w:lang w:val="be-BY"/>
              </w:rPr>
            </w:pPr>
            <w:r w:rsidRPr="00161AF6">
              <w:rPr>
                <w:rFonts w:ascii="Times New Roman" w:hAnsi="Times New Roman"/>
                <w:sz w:val="22"/>
                <w:szCs w:val="22"/>
                <w:lang w:val="be-BY"/>
              </w:rPr>
              <w:t>Синтаксис һәм пунктуация</w:t>
            </w:r>
          </w:p>
        </w:tc>
        <w:tc>
          <w:tcPr>
            <w:tcW w:w="1554"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591"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E511CD"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w:t>
            </w:r>
          </w:p>
        </w:tc>
        <w:tc>
          <w:tcPr>
            <w:tcW w:w="1675" w:type="dxa"/>
          </w:tcPr>
          <w:p w:rsidR="00CF28F5" w:rsidRPr="00161AF6" w:rsidRDefault="00CF28F5" w:rsidP="007C3C4C">
            <w:pPr>
              <w:pStyle w:val="20"/>
              <w:ind w:left="709"/>
              <w:jc w:val="center"/>
              <w:rPr>
                <w:rFonts w:ascii="Times New Roman" w:hAnsi="Times New Roman"/>
                <w:sz w:val="22"/>
                <w:szCs w:val="22"/>
                <w:lang w:val="be-BY"/>
              </w:rPr>
            </w:pP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4</w:t>
            </w:r>
          </w:p>
        </w:tc>
      </w:tr>
      <w:tr w:rsidR="00CF28F5" w:rsidRPr="00161AF6" w:rsidTr="007C3C4C">
        <w:tc>
          <w:tcPr>
            <w:tcW w:w="1276" w:type="dxa"/>
          </w:tcPr>
          <w:p w:rsidR="00CF28F5" w:rsidRPr="00161AF6" w:rsidRDefault="00CF28F5" w:rsidP="007C3C4C">
            <w:pPr>
              <w:pStyle w:val="20"/>
              <w:ind w:left="709"/>
              <w:jc w:val="center"/>
              <w:rPr>
                <w:rFonts w:ascii="Times New Roman" w:hAnsi="Times New Roman"/>
                <w:sz w:val="22"/>
                <w:szCs w:val="22"/>
                <w:lang w:val="be-BY"/>
              </w:rPr>
            </w:pPr>
          </w:p>
        </w:tc>
        <w:tc>
          <w:tcPr>
            <w:tcW w:w="3876" w:type="dxa"/>
          </w:tcPr>
          <w:p w:rsidR="00CF28F5" w:rsidRPr="00161AF6" w:rsidRDefault="00CF28F5" w:rsidP="007C3C4C">
            <w:pPr>
              <w:pStyle w:val="20"/>
              <w:ind w:left="709"/>
              <w:rPr>
                <w:rFonts w:ascii="Times New Roman" w:hAnsi="Times New Roman"/>
                <w:sz w:val="22"/>
                <w:szCs w:val="22"/>
                <w:lang w:val="be-BY"/>
              </w:rPr>
            </w:pPr>
            <w:r w:rsidRPr="00161AF6">
              <w:rPr>
                <w:rFonts w:ascii="Times New Roman" w:hAnsi="Times New Roman"/>
                <w:sz w:val="22"/>
                <w:szCs w:val="22"/>
                <w:lang w:val="be-BY"/>
              </w:rPr>
              <w:t xml:space="preserve">                                                        Бөтәһе</w:t>
            </w:r>
          </w:p>
        </w:tc>
        <w:tc>
          <w:tcPr>
            <w:tcW w:w="1554" w:type="dxa"/>
          </w:tcPr>
          <w:p w:rsidR="00CF28F5"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35</w:t>
            </w:r>
          </w:p>
        </w:tc>
        <w:tc>
          <w:tcPr>
            <w:tcW w:w="1591" w:type="dxa"/>
          </w:tcPr>
          <w:p w:rsidR="00CF28F5"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35</w:t>
            </w:r>
          </w:p>
        </w:tc>
        <w:tc>
          <w:tcPr>
            <w:tcW w:w="1675" w:type="dxa"/>
          </w:tcPr>
          <w:p w:rsidR="00CF28F5" w:rsidRPr="00161AF6" w:rsidRDefault="00B903FA"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35</w:t>
            </w:r>
          </w:p>
        </w:tc>
        <w:tc>
          <w:tcPr>
            <w:tcW w:w="1675" w:type="dxa"/>
          </w:tcPr>
          <w:p w:rsidR="00CF28F5" w:rsidRPr="00161AF6" w:rsidRDefault="00161AF6" w:rsidP="007C3C4C">
            <w:pPr>
              <w:pStyle w:val="20"/>
              <w:ind w:left="709"/>
              <w:jc w:val="center"/>
              <w:rPr>
                <w:rFonts w:ascii="Times New Roman" w:hAnsi="Times New Roman"/>
                <w:sz w:val="22"/>
                <w:szCs w:val="22"/>
                <w:lang w:val="be-BY"/>
              </w:rPr>
            </w:pPr>
            <w:r>
              <w:rPr>
                <w:rFonts w:ascii="Times New Roman" w:hAnsi="Times New Roman"/>
                <w:sz w:val="22"/>
                <w:szCs w:val="22"/>
                <w:lang w:val="be-BY"/>
              </w:rPr>
              <w:t>17,5</w:t>
            </w:r>
          </w:p>
        </w:tc>
        <w:tc>
          <w:tcPr>
            <w:tcW w:w="1721" w:type="dxa"/>
          </w:tcPr>
          <w:p w:rsidR="00CF28F5" w:rsidRPr="00161AF6" w:rsidRDefault="00796A21" w:rsidP="007C3C4C">
            <w:pPr>
              <w:pStyle w:val="20"/>
              <w:ind w:left="709"/>
              <w:jc w:val="center"/>
              <w:rPr>
                <w:rFonts w:ascii="Times New Roman" w:hAnsi="Times New Roman"/>
                <w:sz w:val="22"/>
                <w:szCs w:val="22"/>
                <w:lang w:val="be-BY"/>
              </w:rPr>
            </w:pPr>
            <w:r w:rsidRPr="00161AF6">
              <w:rPr>
                <w:rFonts w:ascii="Times New Roman" w:hAnsi="Times New Roman"/>
                <w:sz w:val="22"/>
                <w:szCs w:val="22"/>
                <w:lang w:val="be-BY"/>
              </w:rPr>
              <w:t>17</w:t>
            </w:r>
          </w:p>
        </w:tc>
      </w:tr>
    </w:tbl>
    <w:p w:rsidR="00053AD4" w:rsidRPr="00161AF6" w:rsidRDefault="00053AD4" w:rsidP="007C3C4C">
      <w:pPr>
        <w:pStyle w:val="20"/>
        <w:rPr>
          <w:rFonts w:ascii="Times New Roman" w:hAnsi="Times New Roman"/>
          <w:lang w:val="be-BY"/>
        </w:rPr>
      </w:pPr>
    </w:p>
    <w:p w:rsidR="00053AD4" w:rsidRPr="00161AF6" w:rsidRDefault="00053AD4" w:rsidP="007C3C4C">
      <w:pPr>
        <w:shd w:val="clear" w:color="auto" w:fill="FFFFFF"/>
        <w:spacing w:after="0" w:line="240" w:lineRule="auto"/>
        <w:ind w:left="709"/>
        <w:jc w:val="both"/>
        <w:rPr>
          <w:rFonts w:ascii="Times New Roman" w:hAnsi="Times New Roman" w:cs="Times New Roman"/>
          <w:lang w:val="be-BY"/>
        </w:rPr>
      </w:pPr>
    </w:p>
    <w:p w:rsidR="00DF4AD8" w:rsidRPr="00B4353E" w:rsidRDefault="00DF4AD8" w:rsidP="007C3C4C">
      <w:pPr>
        <w:pStyle w:val="20"/>
        <w:ind w:left="709"/>
        <w:jc w:val="center"/>
        <w:rPr>
          <w:rFonts w:ascii="a_Helver Bashkir" w:hAnsi="a_Helver Bashkir"/>
          <w:lang w:val="be-BY"/>
        </w:rPr>
      </w:pPr>
    </w:p>
    <w:p w:rsidR="0021276A" w:rsidRPr="00B4353E" w:rsidRDefault="0021276A" w:rsidP="007C3C4C">
      <w:pPr>
        <w:pStyle w:val="20"/>
        <w:ind w:left="709"/>
        <w:jc w:val="center"/>
        <w:rPr>
          <w:rFonts w:ascii="a_Helver Bashkir" w:hAnsi="a_Helver Bashkir"/>
          <w:sz w:val="24"/>
          <w:szCs w:val="24"/>
          <w:lang w:val="be-BY"/>
        </w:rPr>
      </w:pPr>
    </w:p>
    <w:p w:rsidR="00560700" w:rsidRPr="00B4353E" w:rsidRDefault="00560700" w:rsidP="007C3C4C">
      <w:pPr>
        <w:shd w:val="clear" w:color="auto" w:fill="FFFFFF"/>
        <w:spacing w:after="0" w:line="240" w:lineRule="auto"/>
        <w:ind w:left="709"/>
        <w:jc w:val="both"/>
        <w:rPr>
          <w:rFonts w:ascii="a_Helver Bashkir" w:hAnsi="a_Helver Bashkir" w:cs="Times New Roman"/>
          <w:sz w:val="24"/>
          <w:szCs w:val="24"/>
          <w:lang w:val="be-BY"/>
        </w:rPr>
      </w:pPr>
    </w:p>
    <w:sectPr w:rsidR="00560700" w:rsidRPr="00B4353E" w:rsidSect="00FA0BC8">
      <w:footerReference w:type="default" r:id="rId9"/>
      <w:pgSz w:w="11906" w:h="16838"/>
      <w:pgMar w:top="1985" w:right="1440" w:bottom="1440" w:left="1440" w:header="567" w:footer="283"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EC0" w:rsidRDefault="00EE3EC0" w:rsidP="00F002A0">
      <w:pPr>
        <w:spacing w:after="0" w:line="240" w:lineRule="auto"/>
      </w:pPr>
      <w:r>
        <w:separator/>
      </w:r>
    </w:p>
  </w:endnote>
  <w:endnote w:type="continuationSeparator" w:id="1">
    <w:p w:rsidR="00EE3EC0" w:rsidRDefault="00EE3EC0" w:rsidP="00F00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a_Helver(15%) Bashkir">
    <w:altName w:val="Segoe Script"/>
    <w:charset w:val="CC"/>
    <w:family w:val="swiss"/>
    <w:pitch w:val="variable"/>
    <w:sig w:usb0="80000207"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_Helver Bashkir">
    <w:altName w:val="Segoe Script"/>
    <w:charset w:val="CC"/>
    <w:family w:val="swiss"/>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064"/>
      <w:docPartObj>
        <w:docPartGallery w:val="Page Numbers (Bottom of Page)"/>
        <w:docPartUnique/>
      </w:docPartObj>
    </w:sdtPr>
    <w:sdtContent>
      <w:p w:rsidR="0022410D" w:rsidRDefault="00F1165A">
        <w:pPr>
          <w:pStyle w:val="a5"/>
          <w:jc w:val="center"/>
        </w:pPr>
        <w:r>
          <w:fldChar w:fldCharType="begin"/>
        </w:r>
        <w:r w:rsidR="00161AF6">
          <w:instrText xml:space="preserve"> PAGE   \* MERGEFORMAT </w:instrText>
        </w:r>
        <w:r>
          <w:fldChar w:fldCharType="separate"/>
        </w:r>
        <w:r w:rsidR="00FA0BC8">
          <w:rPr>
            <w:noProof/>
          </w:rPr>
          <w:t>14</w:t>
        </w:r>
        <w:r>
          <w:rPr>
            <w:noProof/>
          </w:rPr>
          <w:fldChar w:fldCharType="end"/>
        </w:r>
      </w:p>
    </w:sdtContent>
  </w:sdt>
  <w:p w:rsidR="0022410D" w:rsidRDefault="002241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EC0" w:rsidRDefault="00EE3EC0" w:rsidP="00F002A0">
      <w:pPr>
        <w:spacing w:after="0" w:line="240" w:lineRule="auto"/>
      </w:pPr>
      <w:r>
        <w:separator/>
      </w:r>
    </w:p>
  </w:footnote>
  <w:footnote w:type="continuationSeparator" w:id="1">
    <w:p w:rsidR="00EE3EC0" w:rsidRDefault="00EE3EC0" w:rsidP="00F002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96248"/>
    <w:multiLevelType w:val="hybridMultilevel"/>
    <w:tmpl w:val="62B04F02"/>
    <w:lvl w:ilvl="0" w:tplc="43321F84">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8E54DA"/>
    <w:multiLevelType w:val="hybridMultilevel"/>
    <w:tmpl w:val="A7C24F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40739C6"/>
    <w:multiLevelType w:val="hybridMultilevel"/>
    <w:tmpl w:val="846494EE"/>
    <w:lvl w:ilvl="0" w:tplc="D6B2E930">
      <w:start w:val="8"/>
      <w:numFmt w:val="upperRoman"/>
      <w:lvlText w:val="%1."/>
      <w:lvlJc w:val="left"/>
      <w:pPr>
        <w:ind w:left="17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2A4651"/>
    <w:multiLevelType w:val="hybridMultilevel"/>
    <w:tmpl w:val="4B4616BC"/>
    <w:lvl w:ilvl="0" w:tplc="767AA06E">
      <w:start w:val="1"/>
      <w:numFmt w:val="decimal"/>
      <w:lvlText w:val="%1."/>
      <w:lvlJc w:val="left"/>
      <w:pPr>
        <w:ind w:left="720" w:hanging="360"/>
      </w:pPr>
      <w:rPr>
        <w:rFonts w:eastAsiaTheme="minorHAnsi"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787DD0"/>
    <w:multiLevelType w:val="hybridMultilevel"/>
    <w:tmpl w:val="FF8891C0"/>
    <w:lvl w:ilvl="0" w:tplc="E138D66E">
      <w:start w:val="1"/>
      <w:numFmt w:val="decimal"/>
      <w:lvlText w:val="%1."/>
      <w:lvlJc w:val="left"/>
      <w:pPr>
        <w:ind w:left="360" w:hanging="360"/>
      </w:pPr>
      <w:rPr>
        <w:rFonts w:cs="Times New Roman"/>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1AB7BD2"/>
    <w:multiLevelType w:val="hybridMultilevel"/>
    <w:tmpl w:val="5DD42A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E19694F"/>
    <w:multiLevelType w:val="hybridMultilevel"/>
    <w:tmpl w:val="E10E58D2"/>
    <w:lvl w:ilvl="0" w:tplc="7B642C2C">
      <w:start w:val="1"/>
      <w:numFmt w:val="upperRoman"/>
      <w:lvlText w:val="%1."/>
      <w:lvlJc w:val="left"/>
      <w:pPr>
        <w:ind w:left="1440" w:hanging="720"/>
      </w:pPr>
      <w:rPr>
        <w:rFonts w:cs="Times New Roman CYR"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6065BA0"/>
    <w:multiLevelType w:val="hybridMultilevel"/>
    <w:tmpl w:val="628CF738"/>
    <w:lvl w:ilvl="0" w:tplc="B3926978">
      <w:start w:val="6"/>
      <w:numFmt w:val="upperRoman"/>
      <w:lvlText w:val="%1."/>
      <w:lvlJc w:val="left"/>
      <w:pPr>
        <w:ind w:left="1785" w:hanging="720"/>
      </w:pPr>
      <w:rPr>
        <w:b/>
      </w:r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8">
    <w:nsid w:val="5DAA12E9"/>
    <w:multiLevelType w:val="multilevel"/>
    <w:tmpl w:val="499E97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7C238EF"/>
    <w:multiLevelType w:val="hybridMultilevel"/>
    <w:tmpl w:val="2BACE638"/>
    <w:lvl w:ilvl="0" w:tplc="0419000F">
      <w:start w:val="1"/>
      <w:numFmt w:val="decimal"/>
      <w:lvlText w:val="%1."/>
      <w:lvlJc w:val="left"/>
      <w:pPr>
        <w:ind w:left="768" w:hanging="360"/>
      </w:pPr>
    </w:lvl>
    <w:lvl w:ilvl="1" w:tplc="04190019">
      <w:start w:val="1"/>
      <w:numFmt w:val="lowerLetter"/>
      <w:lvlText w:val="%2."/>
      <w:lvlJc w:val="left"/>
      <w:pPr>
        <w:ind w:left="1488" w:hanging="360"/>
      </w:pPr>
    </w:lvl>
    <w:lvl w:ilvl="2" w:tplc="0419001B">
      <w:start w:val="1"/>
      <w:numFmt w:val="lowerRoman"/>
      <w:lvlText w:val="%3."/>
      <w:lvlJc w:val="right"/>
      <w:pPr>
        <w:ind w:left="2208" w:hanging="180"/>
      </w:pPr>
    </w:lvl>
    <w:lvl w:ilvl="3" w:tplc="0419000F">
      <w:start w:val="1"/>
      <w:numFmt w:val="decimal"/>
      <w:lvlText w:val="%4."/>
      <w:lvlJc w:val="left"/>
      <w:pPr>
        <w:ind w:left="2928" w:hanging="360"/>
      </w:pPr>
    </w:lvl>
    <w:lvl w:ilvl="4" w:tplc="04190019">
      <w:start w:val="1"/>
      <w:numFmt w:val="lowerLetter"/>
      <w:lvlText w:val="%5."/>
      <w:lvlJc w:val="left"/>
      <w:pPr>
        <w:ind w:left="3648" w:hanging="360"/>
      </w:pPr>
    </w:lvl>
    <w:lvl w:ilvl="5" w:tplc="0419001B">
      <w:start w:val="1"/>
      <w:numFmt w:val="lowerRoman"/>
      <w:lvlText w:val="%6."/>
      <w:lvlJc w:val="right"/>
      <w:pPr>
        <w:ind w:left="4368" w:hanging="180"/>
      </w:pPr>
    </w:lvl>
    <w:lvl w:ilvl="6" w:tplc="0419000F">
      <w:start w:val="1"/>
      <w:numFmt w:val="decimal"/>
      <w:lvlText w:val="%7."/>
      <w:lvlJc w:val="left"/>
      <w:pPr>
        <w:ind w:left="5088" w:hanging="360"/>
      </w:pPr>
    </w:lvl>
    <w:lvl w:ilvl="7" w:tplc="04190019">
      <w:start w:val="1"/>
      <w:numFmt w:val="lowerLetter"/>
      <w:lvlText w:val="%8."/>
      <w:lvlJc w:val="left"/>
      <w:pPr>
        <w:ind w:left="5808" w:hanging="360"/>
      </w:pPr>
    </w:lvl>
    <w:lvl w:ilvl="8" w:tplc="0419001B">
      <w:start w:val="1"/>
      <w:numFmt w:val="lowerRoman"/>
      <w:lvlText w:val="%9."/>
      <w:lvlJc w:val="right"/>
      <w:pPr>
        <w:ind w:left="6528" w:hanging="180"/>
      </w:pPr>
    </w:lvl>
  </w:abstractNum>
  <w:abstractNum w:abstractNumId="10">
    <w:nsid w:val="69785F44"/>
    <w:multiLevelType w:val="hybridMultilevel"/>
    <w:tmpl w:val="E9727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B90339B"/>
    <w:multiLevelType w:val="multilevel"/>
    <w:tmpl w:val="FFFC0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5"/>
  </w:num>
  <w:num w:numId="12">
    <w:abstractNumId w:val="6"/>
  </w:num>
  <w:num w:numId="13">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51A49"/>
    <w:rsid w:val="00001B45"/>
    <w:rsid w:val="0000558C"/>
    <w:rsid w:val="00010673"/>
    <w:rsid w:val="000142A5"/>
    <w:rsid w:val="0001513C"/>
    <w:rsid w:val="00015CBB"/>
    <w:rsid w:val="00032C13"/>
    <w:rsid w:val="00034610"/>
    <w:rsid w:val="00040343"/>
    <w:rsid w:val="0005065D"/>
    <w:rsid w:val="00053542"/>
    <w:rsid w:val="00053AD4"/>
    <w:rsid w:val="00055C2C"/>
    <w:rsid w:val="00070C51"/>
    <w:rsid w:val="000741E0"/>
    <w:rsid w:val="000823E1"/>
    <w:rsid w:val="000849A1"/>
    <w:rsid w:val="0008726A"/>
    <w:rsid w:val="00091F62"/>
    <w:rsid w:val="000B6C23"/>
    <w:rsid w:val="000D3B4B"/>
    <w:rsid w:val="000E1C5F"/>
    <w:rsid w:val="000E2F48"/>
    <w:rsid w:val="000E4238"/>
    <w:rsid w:val="000E5182"/>
    <w:rsid w:val="000E7AC9"/>
    <w:rsid w:val="0010289B"/>
    <w:rsid w:val="00113836"/>
    <w:rsid w:val="00133D0B"/>
    <w:rsid w:val="0014063C"/>
    <w:rsid w:val="001506F1"/>
    <w:rsid w:val="00152ECB"/>
    <w:rsid w:val="00157519"/>
    <w:rsid w:val="00161AF6"/>
    <w:rsid w:val="00163436"/>
    <w:rsid w:val="001657B9"/>
    <w:rsid w:val="00171241"/>
    <w:rsid w:val="00181EF2"/>
    <w:rsid w:val="001854E7"/>
    <w:rsid w:val="00194512"/>
    <w:rsid w:val="001954D9"/>
    <w:rsid w:val="001A37D1"/>
    <w:rsid w:val="001A7323"/>
    <w:rsid w:val="001C1B64"/>
    <w:rsid w:val="001D1546"/>
    <w:rsid w:val="001E523C"/>
    <w:rsid w:val="001F0281"/>
    <w:rsid w:val="001F345B"/>
    <w:rsid w:val="00207437"/>
    <w:rsid w:val="00210D00"/>
    <w:rsid w:val="0021276A"/>
    <w:rsid w:val="0022410D"/>
    <w:rsid w:val="00227286"/>
    <w:rsid w:val="00231853"/>
    <w:rsid w:val="00244871"/>
    <w:rsid w:val="00244CF3"/>
    <w:rsid w:val="0024765A"/>
    <w:rsid w:val="00251A49"/>
    <w:rsid w:val="002568B9"/>
    <w:rsid w:val="00270B42"/>
    <w:rsid w:val="0027384D"/>
    <w:rsid w:val="00283A94"/>
    <w:rsid w:val="002850E8"/>
    <w:rsid w:val="00291F97"/>
    <w:rsid w:val="00292728"/>
    <w:rsid w:val="0029382E"/>
    <w:rsid w:val="00295F09"/>
    <w:rsid w:val="002A2B2F"/>
    <w:rsid w:val="002A5330"/>
    <w:rsid w:val="002C57DE"/>
    <w:rsid w:val="002D15D8"/>
    <w:rsid w:val="002D1A9B"/>
    <w:rsid w:val="002E429A"/>
    <w:rsid w:val="002F6D67"/>
    <w:rsid w:val="00302389"/>
    <w:rsid w:val="003078F8"/>
    <w:rsid w:val="00315FC6"/>
    <w:rsid w:val="00317C60"/>
    <w:rsid w:val="0032198C"/>
    <w:rsid w:val="003222A9"/>
    <w:rsid w:val="003247E6"/>
    <w:rsid w:val="0033024C"/>
    <w:rsid w:val="00342C41"/>
    <w:rsid w:val="00357985"/>
    <w:rsid w:val="0036303D"/>
    <w:rsid w:val="00384D02"/>
    <w:rsid w:val="00387863"/>
    <w:rsid w:val="00397D25"/>
    <w:rsid w:val="003B0F42"/>
    <w:rsid w:val="003B1ABD"/>
    <w:rsid w:val="003C1F31"/>
    <w:rsid w:val="003C4B71"/>
    <w:rsid w:val="003D1D2F"/>
    <w:rsid w:val="003F16DB"/>
    <w:rsid w:val="0040011B"/>
    <w:rsid w:val="004041D6"/>
    <w:rsid w:val="00411B74"/>
    <w:rsid w:val="00411CD2"/>
    <w:rsid w:val="00446661"/>
    <w:rsid w:val="0046000A"/>
    <w:rsid w:val="00467718"/>
    <w:rsid w:val="00471EF7"/>
    <w:rsid w:val="00490F84"/>
    <w:rsid w:val="00493B0A"/>
    <w:rsid w:val="004B007D"/>
    <w:rsid w:val="004B4A56"/>
    <w:rsid w:val="004C5A1B"/>
    <w:rsid w:val="004D1169"/>
    <w:rsid w:val="004D66CD"/>
    <w:rsid w:val="004F3B47"/>
    <w:rsid w:val="004F5016"/>
    <w:rsid w:val="00501955"/>
    <w:rsid w:val="005071E8"/>
    <w:rsid w:val="00512AD6"/>
    <w:rsid w:val="00520991"/>
    <w:rsid w:val="00522C63"/>
    <w:rsid w:val="00525178"/>
    <w:rsid w:val="00546F56"/>
    <w:rsid w:val="00547CAF"/>
    <w:rsid w:val="00560700"/>
    <w:rsid w:val="00565F6B"/>
    <w:rsid w:val="00587E58"/>
    <w:rsid w:val="005948E1"/>
    <w:rsid w:val="005B0228"/>
    <w:rsid w:val="005B3335"/>
    <w:rsid w:val="005C4382"/>
    <w:rsid w:val="005C6F42"/>
    <w:rsid w:val="005D5219"/>
    <w:rsid w:val="005E30F0"/>
    <w:rsid w:val="005F538C"/>
    <w:rsid w:val="005F5C59"/>
    <w:rsid w:val="00602F4D"/>
    <w:rsid w:val="0060489E"/>
    <w:rsid w:val="0060786C"/>
    <w:rsid w:val="00620DE1"/>
    <w:rsid w:val="00626276"/>
    <w:rsid w:val="00632DAC"/>
    <w:rsid w:val="00635230"/>
    <w:rsid w:val="006376D7"/>
    <w:rsid w:val="00665975"/>
    <w:rsid w:val="006674F1"/>
    <w:rsid w:val="0068089E"/>
    <w:rsid w:val="00680F55"/>
    <w:rsid w:val="00695A6D"/>
    <w:rsid w:val="006A64F0"/>
    <w:rsid w:val="006A754E"/>
    <w:rsid w:val="006A7DFB"/>
    <w:rsid w:val="006B3236"/>
    <w:rsid w:val="006C2694"/>
    <w:rsid w:val="006D1A87"/>
    <w:rsid w:val="006D2F89"/>
    <w:rsid w:val="006D4BE4"/>
    <w:rsid w:val="006D66E2"/>
    <w:rsid w:val="006E01A9"/>
    <w:rsid w:val="006E0C10"/>
    <w:rsid w:val="006E682F"/>
    <w:rsid w:val="006F02FD"/>
    <w:rsid w:val="006F48EA"/>
    <w:rsid w:val="0070577A"/>
    <w:rsid w:val="00714B79"/>
    <w:rsid w:val="00720CD1"/>
    <w:rsid w:val="0072513D"/>
    <w:rsid w:val="00726358"/>
    <w:rsid w:val="00726F13"/>
    <w:rsid w:val="007337C3"/>
    <w:rsid w:val="00734B3E"/>
    <w:rsid w:val="007355AC"/>
    <w:rsid w:val="007362CC"/>
    <w:rsid w:val="00740889"/>
    <w:rsid w:val="007427FB"/>
    <w:rsid w:val="00765C52"/>
    <w:rsid w:val="00765E92"/>
    <w:rsid w:val="0076660B"/>
    <w:rsid w:val="007750D5"/>
    <w:rsid w:val="00777E50"/>
    <w:rsid w:val="00782C4F"/>
    <w:rsid w:val="007851FA"/>
    <w:rsid w:val="00787231"/>
    <w:rsid w:val="007905B4"/>
    <w:rsid w:val="00790AD4"/>
    <w:rsid w:val="00791290"/>
    <w:rsid w:val="00794243"/>
    <w:rsid w:val="00796A21"/>
    <w:rsid w:val="0079742A"/>
    <w:rsid w:val="0079752D"/>
    <w:rsid w:val="007A2105"/>
    <w:rsid w:val="007A35E8"/>
    <w:rsid w:val="007A6A1B"/>
    <w:rsid w:val="007B0755"/>
    <w:rsid w:val="007B215F"/>
    <w:rsid w:val="007B3445"/>
    <w:rsid w:val="007C0EEE"/>
    <w:rsid w:val="007C131D"/>
    <w:rsid w:val="007C3C4C"/>
    <w:rsid w:val="007C578E"/>
    <w:rsid w:val="007C67A1"/>
    <w:rsid w:val="007D1CDC"/>
    <w:rsid w:val="007D2728"/>
    <w:rsid w:val="007D3390"/>
    <w:rsid w:val="007D5831"/>
    <w:rsid w:val="007D7EB5"/>
    <w:rsid w:val="007E37BD"/>
    <w:rsid w:val="008055D2"/>
    <w:rsid w:val="0081055A"/>
    <w:rsid w:val="008163F0"/>
    <w:rsid w:val="00820578"/>
    <w:rsid w:val="00824967"/>
    <w:rsid w:val="00830C03"/>
    <w:rsid w:val="0083284E"/>
    <w:rsid w:val="00854D9E"/>
    <w:rsid w:val="008621FA"/>
    <w:rsid w:val="00862317"/>
    <w:rsid w:val="008654C2"/>
    <w:rsid w:val="008753BA"/>
    <w:rsid w:val="00891006"/>
    <w:rsid w:val="008A7A14"/>
    <w:rsid w:val="008C251D"/>
    <w:rsid w:val="008D2B72"/>
    <w:rsid w:val="008D3095"/>
    <w:rsid w:val="008F1AB6"/>
    <w:rsid w:val="008F1C54"/>
    <w:rsid w:val="008F3C97"/>
    <w:rsid w:val="008F43C0"/>
    <w:rsid w:val="009022C6"/>
    <w:rsid w:val="009040F8"/>
    <w:rsid w:val="009157CE"/>
    <w:rsid w:val="0091582F"/>
    <w:rsid w:val="00927C60"/>
    <w:rsid w:val="009337D8"/>
    <w:rsid w:val="00933AA8"/>
    <w:rsid w:val="0095451E"/>
    <w:rsid w:val="0095471C"/>
    <w:rsid w:val="009614EF"/>
    <w:rsid w:val="00966FE5"/>
    <w:rsid w:val="00972F4D"/>
    <w:rsid w:val="009754C3"/>
    <w:rsid w:val="00976F89"/>
    <w:rsid w:val="009A071F"/>
    <w:rsid w:val="009A1089"/>
    <w:rsid w:val="009A37A5"/>
    <w:rsid w:val="009A3A41"/>
    <w:rsid w:val="009A3C5E"/>
    <w:rsid w:val="009C1E24"/>
    <w:rsid w:val="009D0B81"/>
    <w:rsid w:val="009E4E10"/>
    <w:rsid w:val="009F3A0F"/>
    <w:rsid w:val="009F465E"/>
    <w:rsid w:val="00A0198E"/>
    <w:rsid w:val="00A175E3"/>
    <w:rsid w:val="00A30C8A"/>
    <w:rsid w:val="00A36C05"/>
    <w:rsid w:val="00A521C7"/>
    <w:rsid w:val="00A524A9"/>
    <w:rsid w:val="00A56AC8"/>
    <w:rsid w:val="00A60B7B"/>
    <w:rsid w:val="00A616D8"/>
    <w:rsid w:val="00A62E19"/>
    <w:rsid w:val="00A72C47"/>
    <w:rsid w:val="00A73162"/>
    <w:rsid w:val="00A95F3D"/>
    <w:rsid w:val="00AA589E"/>
    <w:rsid w:val="00AA7289"/>
    <w:rsid w:val="00AA77DA"/>
    <w:rsid w:val="00AC07B5"/>
    <w:rsid w:val="00AC4724"/>
    <w:rsid w:val="00AC66A0"/>
    <w:rsid w:val="00AD167E"/>
    <w:rsid w:val="00AD1794"/>
    <w:rsid w:val="00AD4EEC"/>
    <w:rsid w:val="00AD7729"/>
    <w:rsid w:val="00AE36D3"/>
    <w:rsid w:val="00AE5992"/>
    <w:rsid w:val="00B00054"/>
    <w:rsid w:val="00B022A1"/>
    <w:rsid w:val="00B04AAE"/>
    <w:rsid w:val="00B07420"/>
    <w:rsid w:val="00B1440B"/>
    <w:rsid w:val="00B231F4"/>
    <w:rsid w:val="00B259B5"/>
    <w:rsid w:val="00B32560"/>
    <w:rsid w:val="00B34AA9"/>
    <w:rsid w:val="00B37B88"/>
    <w:rsid w:val="00B4353E"/>
    <w:rsid w:val="00B441D1"/>
    <w:rsid w:val="00B666BA"/>
    <w:rsid w:val="00B748B2"/>
    <w:rsid w:val="00B755D7"/>
    <w:rsid w:val="00B80C4C"/>
    <w:rsid w:val="00B903FA"/>
    <w:rsid w:val="00BA683F"/>
    <w:rsid w:val="00BA6B22"/>
    <w:rsid w:val="00BE22AB"/>
    <w:rsid w:val="00BE3871"/>
    <w:rsid w:val="00BE4016"/>
    <w:rsid w:val="00BE7F58"/>
    <w:rsid w:val="00BF5DC5"/>
    <w:rsid w:val="00BF7438"/>
    <w:rsid w:val="00BF74D9"/>
    <w:rsid w:val="00C04AD0"/>
    <w:rsid w:val="00C105CD"/>
    <w:rsid w:val="00C36796"/>
    <w:rsid w:val="00C51EAD"/>
    <w:rsid w:val="00C56C18"/>
    <w:rsid w:val="00C76477"/>
    <w:rsid w:val="00C8679A"/>
    <w:rsid w:val="00CA55AE"/>
    <w:rsid w:val="00CB32EA"/>
    <w:rsid w:val="00CB367B"/>
    <w:rsid w:val="00CB3CC3"/>
    <w:rsid w:val="00CB4AFC"/>
    <w:rsid w:val="00CB585D"/>
    <w:rsid w:val="00CC2FAB"/>
    <w:rsid w:val="00CD234C"/>
    <w:rsid w:val="00CE1315"/>
    <w:rsid w:val="00CE4E1D"/>
    <w:rsid w:val="00CF233A"/>
    <w:rsid w:val="00CF240A"/>
    <w:rsid w:val="00CF28F5"/>
    <w:rsid w:val="00CF4A3D"/>
    <w:rsid w:val="00D05379"/>
    <w:rsid w:val="00D11EF7"/>
    <w:rsid w:val="00D12738"/>
    <w:rsid w:val="00D25995"/>
    <w:rsid w:val="00D30703"/>
    <w:rsid w:val="00D3300B"/>
    <w:rsid w:val="00D412EB"/>
    <w:rsid w:val="00D41526"/>
    <w:rsid w:val="00D41A12"/>
    <w:rsid w:val="00D47EF4"/>
    <w:rsid w:val="00D5427B"/>
    <w:rsid w:val="00D55927"/>
    <w:rsid w:val="00D57846"/>
    <w:rsid w:val="00D6228E"/>
    <w:rsid w:val="00D627D4"/>
    <w:rsid w:val="00D62DEF"/>
    <w:rsid w:val="00D76517"/>
    <w:rsid w:val="00D777DB"/>
    <w:rsid w:val="00D91346"/>
    <w:rsid w:val="00DA2549"/>
    <w:rsid w:val="00DA5196"/>
    <w:rsid w:val="00DA5CD9"/>
    <w:rsid w:val="00DB0BB2"/>
    <w:rsid w:val="00DB52C1"/>
    <w:rsid w:val="00DD0C04"/>
    <w:rsid w:val="00DD1A71"/>
    <w:rsid w:val="00DD22D7"/>
    <w:rsid w:val="00DD3A9A"/>
    <w:rsid w:val="00DD4218"/>
    <w:rsid w:val="00DE0F24"/>
    <w:rsid w:val="00DE1EB5"/>
    <w:rsid w:val="00DE66B0"/>
    <w:rsid w:val="00DF4AD8"/>
    <w:rsid w:val="00DF52C1"/>
    <w:rsid w:val="00E00CCB"/>
    <w:rsid w:val="00E01F4D"/>
    <w:rsid w:val="00E2084C"/>
    <w:rsid w:val="00E4353F"/>
    <w:rsid w:val="00E50067"/>
    <w:rsid w:val="00E511CD"/>
    <w:rsid w:val="00E60F7A"/>
    <w:rsid w:val="00E8731A"/>
    <w:rsid w:val="00EA07C7"/>
    <w:rsid w:val="00EA2E28"/>
    <w:rsid w:val="00EA4009"/>
    <w:rsid w:val="00EB21BF"/>
    <w:rsid w:val="00EC2BD0"/>
    <w:rsid w:val="00EC39EB"/>
    <w:rsid w:val="00EC5FDA"/>
    <w:rsid w:val="00EE1F6A"/>
    <w:rsid w:val="00EE3EC0"/>
    <w:rsid w:val="00EE6F92"/>
    <w:rsid w:val="00F002A0"/>
    <w:rsid w:val="00F0054D"/>
    <w:rsid w:val="00F03214"/>
    <w:rsid w:val="00F051D7"/>
    <w:rsid w:val="00F07FE2"/>
    <w:rsid w:val="00F1165A"/>
    <w:rsid w:val="00F15FD9"/>
    <w:rsid w:val="00F30154"/>
    <w:rsid w:val="00F3062A"/>
    <w:rsid w:val="00F31054"/>
    <w:rsid w:val="00F50242"/>
    <w:rsid w:val="00F502ED"/>
    <w:rsid w:val="00F56265"/>
    <w:rsid w:val="00F779F1"/>
    <w:rsid w:val="00F8105B"/>
    <w:rsid w:val="00F81DDE"/>
    <w:rsid w:val="00F84FC7"/>
    <w:rsid w:val="00F96FC5"/>
    <w:rsid w:val="00F973F4"/>
    <w:rsid w:val="00FA0BC8"/>
    <w:rsid w:val="00FB7A10"/>
    <w:rsid w:val="00FC0F9A"/>
    <w:rsid w:val="00FE057C"/>
    <w:rsid w:val="00FE302E"/>
    <w:rsid w:val="00FE7A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A49"/>
    <w:rPr>
      <w:rFonts w:eastAsiaTheme="minorEastAsia"/>
      <w:lang w:eastAsia="ru-RU"/>
    </w:rPr>
  </w:style>
  <w:style w:type="paragraph" w:styleId="1">
    <w:name w:val="heading 1"/>
    <w:basedOn w:val="a"/>
    <w:next w:val="a"/>
    <w:link w:val="10"/>
    <w:uiPriority w:val="9"/>
    <w:qFormat/>
    <w:rsid w:val="00251A49"/>
    <w:pPr>
      <w:keepNext/>
      <w:keepLines/>
      <w:spacing w:before="480" w:after="0"/>
      <w:outlineLvl w:val="0"/>
    </w:pPr>
    <w:rPr>
      <w:rFonts w:ascii="Cambria" w:eastAsia="Times New Roman" w:hAnsi="Cambria" w:cs="Times New Roman"/>
      <w:b/>
      <w:bCs/>
      <w:color w:val="365F91"/>
      <w:sz w:val="28"/>
      <w:szCs w:val="28"/>
      <w:lang w:eastAsia="en-US"/>
    </w:rPr>
  </w:style>
  <w:style w:type="paragraph" w:styleId="5">
    <w:name w:val="heading 5"/>
    <w:basedOn w:val="a"/>
    <w:next w:val="a"/>
    <w:link w:val="50"/>
    <w:uiPriority w:val="9"/>
    <w:semiHidden/>
    <w:unhideWhenUsed/>
    <w:qFormat/>
    <w:rsid w:val="00CF23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A49"/>
    <w:rPr>
      <w:rFonts w:ascii="Cambria" w:eastAsia="Times New Roman" w:hAnsi="Cambria" w:cs="Times New Roman"/>
      <w:b/>
      <w:bCs/>
      <w:color w:val="365F91"/>
      <w:sz w:val="28"/>
      <w:szCs w:val="28"/>
    </w:rPr>
  </w:style>
  <w:style w:type="paragraph" w:styleId="a3">
    <w:name w:val="List Paragraph"/>
    <w:basedOn w:val="a"/>
    <w:uiPriority w:val="34"/>
    <w:qFormat/>
    <w:rsid w:val="00251A49"/>
    <w:pPr>
      <w:spacing w:after="0" w:line="240" w:lineRule="auto"/>
      <w:ind w:left="720"/>
      <w:contextualSpacing/>
    </w:pPr>
    <w:rPr>
      <w:rFonts w:ascii="Times New Roman" w:eastAsia="Times New Roman" w:hAnsi="Times New Roman" w:cs="Times New Roman"/>
      <w:b/>
      <w:bCs/>
      <w:kern w:val="32"/>
      <w:sz w:val="32"/>
      <w:szCs w:val="32"/>
    </w:rPr>
  </w:style>
  <w:style w:type="paragraph" w:customStyle="1" w:styleId="Style2">
    <w:name w:val="Style2"/>
    <w:basedOn w:val="a"/>
    <w:uiPriority w:val="99"/>
    <w:rsid w:val="00251A49"/>
    <w:pPr>
      <w:widowControl w:val="0"/>
      <w:autoSpaceDE w:val="0"/>
      <w:autoSpaceDN w:val="0"/>
      <w:adjustRightInd w:val="0"/>
      <w:spacing w:after="0" w:line="222" w:lineRule="exact"/>
      <w:ind w:firstLine="715"/>
      <w:jc w:val="both"/>
    </w:pPr>
    <w:rPr>
      <w:rFonts w:ascii="a_Helver(15%) Bashkir" w:eastAsia="Times New Roman" w:hAnsi="a_Helver(15%) Bashkir" w:cs="Times New Roman"/>
      <w:sz w:val="24"/>
      <w:szCs w:val="24"/>
    </w:rPr>
  </w:style>
  <w:style w:type="character" w:customStyle="1" w:styleId="FontStyle11">
    <w:name w:val="Font Style11"/>
    <w:basedOn w:val="a0"/>
    <w:uiPriority w:val="99"/>
    <w:rsid w:val="00251A49"/>
    <w:rPr>
      <w:rFonts w:ascii="Microsoft Sans Serif" w:hAnsi="Microsoft Sans Serif" w:cs="Microsoft Sans Serif"/>
      <w:sz w:val="20"/>
      <w:szCs w:val="20"/>
    </w:rPr>
  </w:style>
  <w:style w:type="paragraph" w:styleId="a4">
    <w:name w:val="No Spacing"/>
    <w:uiPriority w:val="1"/>
    <w:qFormat/>
    <w:rsid w:val="00251A49"/>
    <w:pPr>
      <w:spacing w:after="0" w:line="240" w:lineRule="auto"/>
    </w:pPr>
    <w:rPr>
      <w:rFonts w:ascii="Calibri" w:eastAsia="Times New Roman" w:hAnsi="Calibri" w:cs="Times New Roman"/>
      <w:lang w:eastAsia="ru-RU"/>
    </w:rPr>
  </w:style>
  <w:style w:type="paragraph" w:customStyle="1" w:styleId="11">
    <w:name w:val="Абзац списка1"/>
    <w:basedOn w:val="a"/>
    <w:uiPriority w:val="99"/>
    <w:rsid w:val="00251A49"/>
    <w:pPr>
      <w:spacing w:after="0" w:line="240" w:lineRule="auto"/>
      <w:ind w:left="720"/>
      <w:contextualSpacing/>
    </w:pPr>
    <w:rPr>
      <w:rFonts w:ascii="Times New Roman" w:eastAsia="Times New Roman" w:hAnsi="Times New Roman" w:cs="Times New Roman"/>
      <w:b/>
      <w:bCs/>
      <w:kern w:val="32"/>
      <w:sz w:val="32"/>
      <w:szCs w:val="32"/>
    </w:rPr>
  </w:style>
  <w:style w:type="paragraph" w:styleId="a5">
    <w:name w:val="footer"/>
    <w:basedOn w:val="a"/>
    <w:link w:val="a6"/>
    <w:uiPriority w:val="99"/>
    <w:rsid w:val="00251A49"/>
    <w:pPr>
      <w:tabs>
        <w:tab w:val="center" w:pos="4677"/>
        <w:tab w:val="right" w:pos="9355"/>
      </w:tabs>
    </w:pPr>
    <w:rPr>
      <w:rFonts w:ascii="Calibri" w:eastAsia="Times New Roman" w:hAnsi="Calibri" w:cs="Times New Roman"/>
    </w:rPr>
  </w:style>
  <w:style w:type="character" w:customStyle="1" w:styleId="a6">
    <w:name w:val="Нижний колонтитул Знак"/>
    <w:basedOn w:val="a0"/>
    <w:link w:val="a5"/>
    <w:uiPriority w:val="99"/>
    <w:rsid w:val="00251A49"/>
    <w:rPr>
      <w:rFonts w:ascii="Calibri" w:eastAsia="Times New Roman" w:hAnsi="Calibri" w:cs="Times New Roman"/>
      <w:lang w:eastAsia="ru-RU"/>
    </w:rPr>
  </w:style>
  <w:style w:type="character" w:styleId="a7">
    <w:name w:val="page number"/>
    <w:basedOn w:val="a0"/>
    <w:rsid w:val="00251A49"/>
  </w:style>
  <w:style w:type="paragraph" w:customStyle="1" w:styleId="12">
    <w:name w:val="Стиль1"/>
    <w:basedOn w:val="a"/>
    <w:rsid w:val="00251A49"/>
    <w:pPr>
      <w:spacing w:after="0" w:line="240" w:lineRule="auto"/>
      <w:jc w:val="center"/>
    </w:pPr>
    <w:rPr>
      <w:rFonts w:ascii="Times New Roman" w:eastAsia="Times New Roman" w:hAnsi="Times New Roman" w:cs="Times New Roman"/>
      <w:b/>
      <w:bCs/>
      <w:kern w:val="32"/>
      <w:sz w:val="32"/>
      <w:szCs w:val="32"/>
    </w:rPr>
  </w:style>
  <w:style w:type="paragraph" w:styleId="a8">
    <w:name w:val="header"/>
    <w:basedOn w:val="a"/>
    <w:link w:val="a9"/>
    <w:rsid w:val="00251A49"/>
    <w:pPr>
      <w:tabs>
        <w:tab w:val="center" w:pos="4677"/>
        <w:tab w:val="right" w:pos="9355"/>
      </w:tabs>
      <w:spacing w:after="0" w:line="240" w:lineRule="auto"/>
    </w:pPr>
    <w:rPr>
      <w:rFonts w:ascii="Times New Roman" w:eastAsia="Times New Roman" w:hAnsi="Times New Roman" w:cs="Times New Roman"/>
      <w:b/>
      <w:bCs/>
      <w:kern w:val="32"/>
      <w:sz w:val="32"/>
      <w:szCs w:val="32"/>
    </w:rPr>
  </w:style>
  <w:style w:type="character" w:customStyle="1" w:styleId="a9">
    <w:name w:val="Верхний колонтитул Знак"/>
    <w:basedOn w:val="a0"/>
    <w:link w:val="a8"/>
    <w:rsid w:val="00251A49"/>
    <w:rPr>
      <w:rFonts w:ascii="Times New Roman" w:eastAsia="Times New Roman" w:hAnsi="Times New Roman" w:cs="Times New Roman"/>
      <w:b/>
      <w:bCs/>
      <w:kern w:val="32"/>
      <w:sz w:val="32"/>
      <w:szCs w:val="32"/>
      <w:lang w:eastAsia="ru-RU"/>
    </w:rPr>
  </w:style>
  <w:style w:type="paragraph" w:styleId="aa">
    <w:name w:val="Title"/>
    <w:basedOn w:val="a"/>
    <w:link w:val="ab"/>
    <w:qFormat/>
    <w:rsid w:val="00251A49"/>
    <w:pPr>
      <w:spacing w:before="240" w:after="60" w:line="240" w:lineRule="auto"/>
      <w:jc w:val="center"/>
      <w:outlineLvl w:val="0"/>
    </w:pPr>
    <w:rPr>
      <w:rFonts w:ascii="Arial" w:eastAsia="Times New Roman" w:hAnsi="Arial" w:cs="Arial"/>
      <w:kern w:val="28"/>
      <w:sz w:val="32"/>
      <w:szCs w:val="32"/>
    </w:rPr>
  </w:style>
  <w:style w:type="character" w:customStyle="1" w:styleId="ab">
    <w:name w:val="Название Знак"/>
    <w:basedOn w:val="a0"/>
    <w:link w:val="aa"/>
    <w:rsid w:val="00251A49"/>
    <w:rPr>
      <w:rFonts w:ascii="Arial" w:eastAsia="Times New Roman" w:hAnsi="Arial" w:cs="Arial"/>
      <w:kern w:val="28"/>
      <w:sz w:val="32"/>
      <w:szCs w:val="32"/>
      <w:lang w:eastAsia="ru-RU"/>
    </w:rPr>
  </w:style>
  <w:style w:type="paragraph" w:customStyle="1" w:styleId="ac">
    <w:name w:val="Стиль по центру"/>
    <w:basedOn w:val="a"/>
    <w:rsid w:val="00251A49"/>
    <w:pPr>
      <w:spacing w:after="0" w:line="240" w:lineRule="auto"/>
      <w:jc w:val="center"/>
    </w:pPr>
    <w:rPr>
      <w:rFonts w:ascii="Times New Roman" w:eastAsia="Times New Roman" w:hAnsi="Times New Roman" w:cs="Times New Roman"/>
      <w:b/>
      <w:bCs/>
      <w:kern w:val="32"/>
      <w:sz w:val="32"/>
      <w:szCs w:val="20"/>
    </w:rPr>
  </w:style>
  <w:style w:type="character" w:customStyle="1" w:styleId="apple-converted-space">
    <w:name w:val="apple-converted-space"/>
    <w:basedOn w:val="a0"/>
    <w:rsid w:val="00251A49"/>
  </w:style>
  <w:style w:type="paragraph" w:customStyle="1" w:styleId="13">
    <w:name w:val="Без интервала1"/>
    <w:rsid w:val="00251A49"/>
    <w:pPr>
      <w:spacing w:after="0" w:line="240" w:lineRule="auto"/>
    </w:pPr>
    <w:rPr>
      <w:rFonts w:ascii="Calibri" w:eastAsia="Times New Roman" w:hAnsi="Calibri" w:cs="Times New Roman"/>
    </w:rPr>
  </w:style>
  <w:style w:type="character" w:customStyle="1" w:styleId="ad">
    <w:name w:val="Текст выноски Знак"/>
    <w:basedOn w:val="a0"/>
    <w:link w:val="ae"/>
    <w:semiHidden/>
    <w:locked/>
    <w:rsid w:val="00251A49"/>
    <w:rPr>
      <w:rFonts w:ascii="Tahoma" w:hAnsi="Tahoma"/>
      <w:sz w:val="16"/>
      <w:szCs w:val="16"/>
      <w:lang w:eastAsia="ru-RU"/>
    </w:rPr>
  </w:style>
  <w:style w:type="paragraph" w:styleId="ae">
    <w:name w:val="Balloon Text"/>
    <w:basedOn w:val="a"/>
    <w:link w:val="ad"/>
    <w:semiHidden/>
    <w:rsid w:val="00251A49"/>
    <w:pPr>
      <w:spacing w:after="0" w:line="240" w:lineRule="auto"/>
    </w:pPr>
    <w:rPr>
      <w:rFonts w:ascii="Tahoma" w:eastAsiaTheme="minorHAnsi" w:hAnsi="Tahoma"/>
      <w:sz w:val="16"/>
      <w:szCs w:val="16"/>
    </w:rPr>
  </w:style>
  <w:style w:type="character" w:customStyle="1" w:styleId="14">
    <w:name w:val="Текст выноски Знак1"/>
    <w:basedOn w:val="a0"/>
    <w:uiPriority w:val="99"/>
    <w:semiHidden/>
    <w:rsid w:val="00251A49"/>
    <w:rPr>
      <w:rFonts w:ascii="Tahoma" w:eastAsiaTheme="minorEastAsia" w:hAnsi="Tahoma" w:cs="Tahoma"/>
      <w:sz w:val="16"/>
      <w:szCs w:val="16"/>
      <w:lang w:eastAsia="ru-RU"/>
    </w:rPr>
  </w:style>
  <w:style w:type="paragraph" w:customStyle="1" w:styleId="2">
    <w:name w:val="Абзац списка2"/>
    <w:basedOn w:val="a"/>
    <w:uiPriority w:val="99"/>
    <w:rsid w:val="00251A49"/>
    <w:pPr>
      <w:spacing w:after="0" w:line="240" w:lineRule="auto"/>
      <w:ind w:left="720"/>
      <w:contextualSpacing/>
    </w:pPr>
    <w:rPr>
      <w:rFonts w:ascii="Times New Roman" w:eastAsia="Calibri" w:hAnsi="Times New Roman" w:cs="Times New Roman"/>
      <w:b/>
      <w:bCs/>
      <w:kern w:val="32"/>
      <w:sz w:val="32"/>
      <w:szCs w:val="32"/>
    </w:rPr>
  </w:style>
  <w:style w:type="paragraph" w:customStyle="1" w:styleId="Standard">
    <w:name w:val="Standard"/>
    <w:rsid w:val="00251A49"/>
    <w:pPr>
      <w:widowControl w:val="0"/>
      <w:suppressAutoHyphens/>
      <w:autoSpaceDN w:val="0"/>
      <w:spacing w:after="0" w:line="240" w:lineRule="auto"/>
      <w:textAlignment w:val="baseline"/>
    </w:pPr>
    <w:rPr>
      <w:rFonts w:ascii="Arial" w:eastAsia="Arial Unicode MS" w:hAnsi="Arial" w:cs="Mangal"/>
      <w:kern w:val="3"/>
      <w:sz w:val="21"/>
      <w:szCs w:val="24"/>
      <w:lang w:eastAsia="zh-CN" w:bidi="hi-IN"/>
    </w:rPr>
  </w:style>
  <w:style w:type="paragraph" w:customStyle="1" w:styleId="c7">
    <w:name w:val="c7"/>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51A49"/>
  </w:style>
  <w:style w:type="paragraph" w:customStyle="1" w:styleId="c6">
    <w:name w:val="c6"/>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51A49"/>
  </w:style>
  <w:style w:type="paragraph" w:customStyle="1" w:styleId="c11">
    <w:name w:val="c11"/>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51A49"/>
  </w:style>
  <w:style w:type="paragraph" w:customStyle="1" w:styleId="c39">
    <w:name w:val="c39"/>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251A49"/>
  </w:style>
  <w:style w:type="paragraph" w:customStyle="1" w:styleId="c38">
    <w:name w:val="c38"/>
    <w:basedOn w:val="a"/>
    <w:rsid w:val="00251A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251A49"/>
  </w:style>
  <w:style w:type="character" w:customStyle="1" w:styleId="val">
    <w:name w:val="val"/>
    <w:basedOn w:val="a0"/>
    <w:rsid w:val="00251A49"/>
  </w:style>
  <w:style w:type="character" w:styleId="af">
    <w:name w:val="Strong"/>
    <w:basedOn w:val="a0"/>
    <w:qFormat/>
    <w:rsid w:val="00251A49"/>
    <w:rPr>
      <w:b/>
      <w:bCs/>
    </w:rPr>
  </w:style>
  <w:style w:type="character" w:styleId="af0">
    <w:name w:val="Emphasis"/>
    <w:basedOn w:val="a0"/>
    <w:uiPriority w:val="20"/>
    <w:qFormat/>
    <w:rsid w:val="00251A49"/>
    <w:rPr>
      <w:i/>
      <w:iCs/>
    </w:rPr>
  </w:style>
  <w:style w:type="character" w:customStyle="1" w:styleId="Zag11">
    <w:name w:val="Zag_11"/>
    <w:uiPriority w:val="99"/>
    <w:rsid w:val="00251A49"/>
  </w:style>
  <w:style w:type="paragraph" w:customStyle="1" w:styleId="Zag3">
    <w:name w:val="Zag_3"/>
    <w:basedOn w:val="a"/>
    <w:uiPriority w:val="99"/>
    <w:rsid w:val="00251A49"/>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3">
    <w:name w:val="Абзац списка3"/>
    <w:basedOn w:val="a"/>
    <w:rsid w:val="00251A49"/>
    <w:pPr>
      <w:spacing w:after="0" w:line="240" w:lineRule="auto"/>
      <w:ind w:left="720"/>
      <w:contextualSpacing/>
    </w:pPr>
    <w:rPr>
      <w:rFonts w:ascii="Times New Roman" w:eastAsia="Times New Roman" w:hAnsi="Times New Roman" w:cs="Times New Roman"/>
      <w:b/>
      <w:bCs/>
      <w:kern w:val="32"/>
      <w:sz w:val="32"/>
      <w:szCs w:val="32"/>
    </w:rPr>
  </w:style>
  <w:style w:type="table" w:styleId="af1">
    <w:name w:val="Table Grid"/>
    <w:basedOn w:val="a1"/>
    <w:uiPriority w:val="59"/>
    <w:rsid w:val="007D1CD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semiHidden/>
    <w:unhideWhenUsed/>
    <w:rsid w:val="007D1C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Абзац списка4"/>
    <w:basedOn w:val="a"/>
    <w:semiHidden/>
    <w:rsid w:val="00DA5CD9"/>
    <w:pPr>
      <w:spacing w:after="0" w:line="240" w:lineRule="auto"/>
      <w:ind w:left="720"/>
      <w:contextualSpacing/>
    </w:pPr>
    <w:rPr>
      <w:rFonts w:ascii="Times New Roman" w:eastAsia="Times New Roman" w:hAnsi="Times New Roman" w:cs="Times New Roman"/>
      <w:sz w:val="24"/>
      <w:szCs w:val="24"/>
    </w:rPr>
  </w:style>
  <w:style w:type="paragraph" w:customStyle="1" w:styleId="msonormalcxspmiddle">
    <w:name w:val="msonormalcxspmiddle"/>
    <w:basedOn w:val="a"/>
    <w:semiHidden/>
    <w:rsid w:val="00DA5C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semiHidden/>
    <w:rsid w:val="00DA5C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Без интервала2"/>
    <w:semiHidden/>
    <w:rsid w:val="00DA5CD9"/>
    <w:pPr>
      <w:spacing w:after="0" w:line="240" w:lineRule="auto"/>
    </w:pPr>
    <w:rPr>
      <w:rFonts w:ascii="Calibri" w:eastAsia="Times New Roman" w:hAnsi="Calibri" w:cs="Times New Roman"/>
    </w:rPr>
  </w:style>
  <w:style w:type="paragraph" w:customStyle="1" w:styleId="msonormalcxspmiddlecxspmiddle">
    <w:name w:val="msonormalcxspmiddlecxspmiddle"/>
    <w:basedOn w:val="a"/>
    <w:semiHidden/>
    <w:rsid w:val="00DA5C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
    <w:name w:val="Абзац списка5"/>
    <w:basedOn w:val="a"/>
    <w:rsid w:val="00F8105B"/>
    <w:pPr>
      <w:spacing w:after="0" w:line="240" w:lineRule="auto"/>
      <w:ind w:left="720"/>
      <w:contextualSpacing/>
    </w:pPr>
    <w:rPr>
      <w:rFonts w:ascii="Times New Roman" w:eastAsia="Calibri" w:hAnsi="Times New Roman" w:cs="Times New Roman"/>
      <w:b/>
      <w:bCs/>
      <w:kern w:val="32"/>
      <w:sz w:val="32"/>
      <w:szCs w:val="32"/>
    </w:rPr>
  </w:style>
  <w:style w:type="paragraph" w:customStyle="1" w:styleId="6">
    <w:name w:val="Абзац списка6"/>
    <w:basedOn w:val="a"/>
    <w:rsid w:val="00244871"/>
    <w:pPr>
      <w:spacing w:after="0" w:line="240" w:lineRule="auto"/>
      <w:ind w:left="720"/>
      <w:contextualSpacing/>
    </w:pPr>
    <w:rPr>
      <w:rFonts w:ascii="Times New Roman" w:eastAsia="Calibri" w:hAnsi="Times New Roman" w:cs="Times New Roman"/>
      <w:b/>
      <w:bCs/>
      <w:kern w:val="32"/>
      <w:sz w:val="32"/>
      <w:szCs w:val="32"/>
    </w:rPr>
  </w:style>
  <w:style w:type="character" w:customStyle="1" w:styleId="50">
    <w:name w:val="Заголовок 5 Знак"/>
    <w:basedOn w:val="a0"/>
    <w:link w:val="5"/>
    <w:uiPriority w:val="9"/>
    <w:rsid w:val="00CF233A"/>
    <w:rPr>
      <w:rFonts w:asciiTheme="majorHAnsi" w:eastAsiaTheme="majorEastAsia" w:hAnsiTheme="majorHAnsi" w:cstheme="majorBidi"/>
      <w:color w:val="243F60" w:themeColor="accent1" w:themeShade="7F"/>
      <w:lang w:eastAsia="ru-RU"/>
    </w:rPr>
  </w:style>
  <w:style w:type="character" w:styleId="af3">
    <w:name w:val="Hyperlink"/>
    <w:basedOn w:val="a0"/>
    <w:uiPriority w:val="99"/>
    <w:semiHidden/>
    <w:unhideWhenUsed/>
    <w:rsid w:val="00C867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5126342">
      <w:bodyDiv w:val="1"/>
      <w:marLeft w:val="0"/>
      <w:marRight w:val="0"/>
      <w:marTop w:val="0"/>
      <w:marBottom w:val="0"/>
      <w:divBdr>
        <w:top w:val="none" w:sz="0" w:space="0" w:color="auto"/>
        <w:left w:val="none" w:sz="0" w:space="0" w:color="auto"/>
        <w:bottom w:val="none" w:sz="0" w:space="0" w:color="auto"/>
        <w:right w:val="none" w:sz="0" w:space="0" w:color="auto"/>
      </w:divBdr>
    </w:div>
    <w:div w:id="408163378">
      <w:bodyDiv w:val="1"/>
      <w:marLeft w:val="0"/>
      <w:marRight w:val="0"/>
      <w:marTop w:val="0"/>
      <w:marBottom w:val="0"/>
      <w:divBdr>
        <w:top w:val="none" w:sz="0" w:space="0" w:color="auto"/>
        <w:left w:val="none" w:sz="0" w:space="0" w:color="auto"/>
        <w:bottom w:val="none" w:sz="0" w:space="0" w:color="auto"/>
        <w:right w:val="none" w:sz="0" w:space="0" w:color="auto"/>
      </w:divBdr>
    </w:div>
    <w:div w:id="528223988">
      <w:bodyDiv w:val="1"/>
      <w:marLeft w:val="0"/>
      <w:marRight w:val="0"/>
      <w:marTop w:val="0"/>
      <w:marBottom w:val="0"/>
      <w:divBdr>
        <w:top w:val="none" w:sz="0" w:space="0" w:color="auto"/>
        <w:left w:val="none" w:sz="0" w:space="0" w:color="auto"/>
        <w:bottom w:val="none" w:sz="0" w:space="0" w:color="auto"/>
        <w:right w:val="none" w:sz="0" w:space="0" w:color="auto"/>
      </w:divBdr>
    </w:div>
    <w:div w:id="573928871">
      <w:bodyDiv w:val="1"/>
      <w:marLeft w:val="0"/>
      <w:marRight w:val="0"/>
      <w:marTop w:val="0"/>
      <w:marBottom w:val="0"/>
      <w:divBdr>
        <w:top w:val="none" w:sz="0" w:space="0" w:color="auto"/>
        <w:left w:val="none" w:sz="0" w:space="0" w:color="auto"/>
        <w:bottom w:val="none" w:sz="0" w:space="0" w:color="auto"/>
        <w:right w:val="none" w:sz="0" w:space="0" w:color="auto"/>
      </w:divBdr>
    </w:div>
    <w:div w:id="175643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A5116-4FC5-446D-8ED1-A93B2A88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3895</Words>
  <Characters>22202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cp:lastModifiedBy>
  <cp:revision>2</cp:revision>
  <cp:lastPrinted>2019-09-29T10:06:00Z</cp:lastPrinted>
  <dcterms:created xsi:type="dcterms:W3CDTF">2023-10-30T10:19:00Z</dcterms:created>
  <dcterms:modified xsi:type="dcterms:W3CDTF">2023-10-30T10:19:00Z</dcterms:modified>
</cp:coreProperties>
</file>